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158452">
      <w:pPr>
        <w:numPr>
          <w:ilvl w:val="0"/>
          <w:numId w:val="1"/>
        </w:numPr>
        <w:spacing w:line="360" w:lineRule="auto"/>
        <w:jc w:val="center"/>
        <w:outlineLvl w:val="0"/>
        <w:rPr>
          <w:rFonts w:hint="eastAsia" w:ascii="宋体" w:hAnsi="宋体" w:eastAsia="宋体" w:cs="宋体"/>
          <w:b/>
          <w:color w:val="auto"/>
          <w:sz w:val="28"/>
          <w:highlight w:val="none"/>
          <w:lang w:eastAsia="zh-CN"/>
        </w:rPr>
      </w:pPr>
      <w:bookmarkStart w:id="0" w:name="_Toc22605"/>
      <w:r>
        <w:rPr>
          <w:rFonts w:hint="eastAsia" w:ascii="宋体" w:hAnsi="宋体" w:eastAsia="宋体" w:cs="宋体"/>
          <w:b/>
          <w:color w:val="auto"/>
          <w:sz w:val="28"/>
          <w:highlight w:val="none"/>
        </w:rPr>
        <w:t>采购需求</w:t>
      </w:r>
      <w:bookmarkEnd w:id="0"/>
    </w:p>
    <w:p w14:paraId="0F03C268">
      <w:pPr>
        <w:spacing w:line="360" w:lineRule="auto"/>
        <w:ind w:firstLine="437"/>
        <w:outlineLvl w:val="1"/>
        <w:rPr>
          <w:rFonts w:hint="eastAsia" w:ascii="宋体" w:hAnsi="宋体" w:eastAsia="宋体" w:cs="宋体"/>
          <w:b/>
          <w:color w:val="auto"/>
          <w:sz w:val="24"/>
          <w:szCs w:val="18"/>
          <w:highlight w:val="none"/>
        </w:rPr>
      </w:pPr>
      <w:bookmarkStart w:id="1" w:name="_Toc4148"/>
      <w:bookmarkStart w:id="2" w:name="_Toc21798"/>
      <w:bookmarkStart w:id="3" w:name="_Hlk23621890"/>
      <w:r>
        <w:rPr>
          <w:rFonts w:hint="eastAsia" w:ascii="宋体" w:hAnsi="宋体" w:eastAsia="宋体" w:cs="宋体"/>
          <w:b/>
          <w:color w:val="auto"/>
          <w:sz w:val="24"/>
          <w:szCs w:val="18"/>
          <w:highlight w:val="none"/>
        </w:rPr>
        <w:t>一、采购需求前附表</w:t>
      </w:r>
      <w:bookmarkEnd w:id="1"/>
      <w:bookmarkEnd w:id="2"/>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1188"/>
        <w:gridCol w:w="6592"/>
      </w:tblGrid>
      <w:tr w14:paraId="192BE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35" w:type="pct"/>
            <w:vAlign w:val="center"/>
          </w:tcPr>
          <w:p w14:paraId="2FBBF86C">
            <w:pPr>
              <w:pStyle w:val="25"/>
              <w:keepNext w:val="0"/>
              <w:keepLines w:val="0"/>
              <w:pageBreakBefore w:val="0"/>
              <w:widowControl w:val="0"/>
              <w:pBdr>
                <w:bottom w:val="none" w:color="auto" w:sz="0" w:space="0"/>
              </w:pBdr>
              <w:tabs>
                <w:tab w:val="clear" w:pos="4153"/>
                <w:tab w:val="clear" w:pos="8306"/>
              </w:tabs>
              <w:kinsoku/>
              <w:wordWrap/>
              <w:overflowPunct/>
              <w:topLinePunct w:val="0"/>
              <w:autoSpaceDE/>
              <w:autoSpaceDN/>
              <w:bidi w:val="0"/>
              <w:adjustRightInd/>
              <w:snapToGrid/>
              <w:spacing w:line="400" w:lineRule="exact"/>
              <w:textAlignment w:val="auto"/>
              <w:rPr>
                <w:rFonts w:hint="eastAsia" w:ascii="宋体" w:hAnsi="宋体" w:eastAsia="宋体" w:cs="宋体"/>
                <w:b/>
                <w:color w:val="auto"/>
                <w:kern w:val="2"/>
                <w:highlight w:val="none"/>
              </w:rPr>
            </w:pPr>
            <w:r>
              <w:rPr>
                <w:rFonts w:hint="eastAsia" w:ascii="宋体" w:hAnsi="宋体" w:eastAsia="宋体" w:cs="宋体"/>
                <w:b/>
                <w:color w:val="auto"/>
                <w:kern w:val="2"/>
                <w:highlight w:val="none"/>
              </w:rPr>
              <w:t>序号</w:t>
            </w:r>
          </w:p>
        </w:tc>
        <w:tc>
          <w:tcPr>
            <w:tcW w:w="697" w:type="pct"/>
            <w:vAlign w:val="center"/>
          </w:tcPr>
          <w:p w14:paraId="1871EF5F">
            <w:pPr>
              <w:pStyle w:val="24"/>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条款名称</w:t>
            </w:r>
          </w:p>
        </w:tc>
        <w:tc>
          <w:tcPr>
            <w:tcW w:w="3866" w:type="pct"/>
            <w:vAlign w:val="center"/>
          </w:tcPr>
          <w:p w14:paraId="5B2B1600">
            <w:pPr>
              <w:pStyle w:val="24"/>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内容、说明与要求</w:t>
            </w:r>
          </w:p>
        </w:tc>
      </w:tr>
      <w:tr w14:paraId="3A6BC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35" w:type="pct"/>
            <w:vAlign w:val="center"/>
          </w:tcPr>
          <w:p w14:paraId="57AF1B69">
            <w:pPr>
              <w:pStyle w:val="25"/>
              <w:keepNext w:val="0"/>
              <w:keepLines w:val="0"/>
              <w:pageBreakBefore w:val="0"/>
              <w:widowControl w:val="0"/>
              <w:pBdr>
                <w:bottom w:val="none" w:color="auto" w:sz="0" w:space="0"/>
              </w:pBdr>
              <w:tabs>
                <w:tab w:val="clear" w:pos="4153"/>
                <w:tab w:val="clear" w:pos="8306"/>
              </w:tabs>
              <w:kinsoku/>
              <w:wordWrap/>
              <w:overflowPunct/>
              <w:topLinePunct w:val="0"/>
              <w:autoSpaceDE/>
              <w:autoSpaceDN/>
              <w:bidi w:val="0"/>
              <w:adjustRightInd/>
              <w:snapToGrid/>
              <w:spacing w:line="400" w:lineRule="exact"/>
              <w:textAlignment w:val="auto"/>
              <w:rPr>
                <w:rFonts w:hint="eastAsia" w:ascii="宋体" w:hAnsi="宋体" w:eastAsia="宋体" w:cs="宋体"/>
                <w:bCs/>
                <w:color w:val="auto"/>
                <w:kern w:val="2"/>
                <w:highlight w:val="none"/>
              </w:rPr>
            </w:pPr>
            <w:r>
              <w:rPr>
                <w:rFonts w:hint="eastAsia" w:ascii="宋体" w:hAnsi="宋体" w:eastAsia="宋体" w:cs="宋体"/>
                <w:bCs/>
                <w:color w:val="auto"/>
                <w:kern w:val="2"/>
                <w:highlight w:val="none"/>
              </w:rPr>
              <w:t>1</w:t>
            </w:r>
          </w:p>
        </w:tc>
        <w:tc>
          <w:tcPr>
            <w:tcW w:w="697" w:type="pct"/>
            <w:vAlign w:val="center"/>
          </w:tcPr>
          <w:p w14:paraId="3993966A">
            <w:pPr>
              <w:pStyle w:val="24"/>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付款方式</w:t>
            </w:r>
          </w:p>
        </w:tc>
        <w:tc>
          <w:tcPr>
            <w:tcW w:w="3866" w:type="pct"/>
            <w:vAlign w:val="center"/>
          </w:tcPr>
          <w:p w14:paraId="6B6F582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支付方式</w:t>
            </w:r>
            <w:r>
              <w:rPr>
                <w:rFonts w:hint="eastAsia" w:ascii="宋体" w:hAnsi="宋体" w:eastAsia="宋体" w:cs="宋体"/>
                <w:color w:val="auto"/>
                <w:sz w:val="24"/>
                <w:highlight w:val="none"/>
              </w:rPr>
              <w:t>：采购人按照实际供货量（据实结算）按月付款给成交供应商，每月末由中标人提出付款申请，并提交付款凭证，经采购人审核通过后按采购人付款制度支付费用。</w:t>
            </w:r>
          </w:p>
          <w:p w14:paraId="67C7E898">
            <w:pPr>
              <w:pStyle w:val="24"/>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jc w:val="both"/>
              <w:textAlignment w:val="auto"/>
              <w:rPr>
                <w:rFonts w:hint="eastAsia" w:ascii="宋体" w:hAnsi="宋体" w:eastAsia="宋体" w:cs="宋体"/>
                <w:b w:val="0"/>
                <w:color w:val="auto"/>
                <w:sz w:val="24"/>
                <w:highlight w:val="none"/>
                <w:u w:val="single"/>
              </w:rPr>
            </w:pPr>
            <w:r>
              <w:rPr>
                <w:rFonts w:hint="eastAsia" w:ascii="宋体" w:hAnsi="宋体" w:eastAsia="宋体" w:cs="宋体"/>
                <w:b w:val="0"/>
                <w:bCs w:val="0"/>
                <w:color w:val="auto"/>
                <w:sz w:val="24"/>
                <w:highlight w:val="none"/>
              </w:rPr>
              <w:t>（</w:t>
            </w:r>
            <w:r>
              <w:rPr>
                <w:rFonts w:hint="eastAsia" w:ascii="宋体" w:hAnsi="宋体" w:eastAsia="宋体" w:cs="宋体"/>
                <w:b w:val="0"/>
                <w:bCs w:val="0"/>
                <w:color w:val="auto"/>
                <w:sz w:val="24"/>
                <w:highlight w:val="none"/>
                <w:lang w:eastAsia="zh-CN"/>
              </w:rPr>
              <w:t>投标人</w:t>
            </w:r>
            <w:r>
              <w:rPr>
                <w:rFonts w:hint="eastAsia" w:ascii="宋体" w:hAnsi="宋体" w:eastAsia="宋体" w:cs="宋体"/>
                <w:b w:val="0"/>
                <w:bCs w:val="0"/>
                <w:color w:val="auto"/>
                <w:sz w:val="24"/>
                <w:highlight w:val="none"/>
              </w:rPr>
              <w:t>提交的</w:t>
            </w:r>
            <w:r>
              <w:rPr>
                <w:rFonts w:hint="eastAsia" w:ascii="宋体" w:hAnsi="宋体" w:eastAsia="宋体" w:cs="宋体"/>
                <w:b w:val="0"/>
                <w:bCs w:val="0"/>
                <w:color w:val="auto"/>
                <w:sz w:val="24"/>
                <w:highlight w:val="none"/>
                <w:lang w:eastAsia="zh-CN"/>
              </w:rPr>
              <w:t>投标</w:t>
            </w:r>
            <w:r>
              <w:rPr>
                <w:rFonts w:hint="eastAsia" w:ascii="宋体" w:hAnsi="宋体" w:eastAsia="宋体" w:cs="宋体"/>
                <w:b w:val="0"/>
                <w:bCs w:val="0"/>
                <w:color w:val="auto"/>
                <w:sz w:val="24"/>
                <w:highlight w:val="none"/>
              </w:rPr>
              <w:t>文件中如有关于付款条件的表述与</w:t>
            </w:r>
            <w:r>
              <w:rPr>
                <w:rFonts w:hint="eastAsia" w:ascii="宋体" w:hAnsi="宋体" w:eastAsia="宋体" w:cs="宋体"/>
                <w:b w:val="0"/>
                <w:bCs w:val="0"/>
                <w:color w:val="auto"/>
                <w:sz w:val="24"/>
                <w:highlight w:val="none"/>
                <w:lang w:eastAsia="zh-CN"/>
              </w:rPr>
              <w:t>招标文件</w:t>
            </w:r>
            <w:r>
              <w:rPr>
                <w:rFonts w:hint="eastAsia" w:ascii="宋体" w:hAnsi="宋体" w:eastAsia="宋体" w:cs="宋体"/>
                <w:b w:val="0"/>
                <w:bCs w:val="0"/>
                <w:color w:val="auto"/>
                <w:sz w:val="24"/>
                <w:highlight w:val="none"/>
              </w:rPr>
              <w:t>规定不符，将被视为实质性不响应，将导致</w:t>
            </w:r>
            <w:r>
              <w:rPr>
                <w:rFonts w:hint="eastAsia" w:ascii="宋体" w:hAnsi="宋体" w:eastAsia="宋体" w:cs="宋体"/>
                <w:b/>
                <w:bCs/>
                <w:color w:val="auto"/>
                <w:sz w:val="24"/>
                <w:highlight w:val="none"/>
              </w:rPr>
              <w:t>响应无效</w:t>
            </w:r>
            <w:r>
              <w:rPr>
                <w:rFonts w:hint="eastAsia" w:ascii="宋体" w:hAnsi="宋体" w:eastAsia="宋体" w:cs="宋体"/>
                <w:b w:val="0"/>
                <w:bCs w:val="0"/>
                <w:color w:val="auto"/>
                <w:sz w:val="24"/>
                <w:highlight w:val="none"/>
              </w:rPr>
              <w:t>）</w:t>
            </w:r>
          </w:p>
        </w:tc>
      </w:tr>
      <w:tr w14:paraId="3EE33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35" w:type="pct"/>
            <w:vAlign w:val="center"/>
          </w:tcPr>
          <w:p w14:paraId="1B4F69A9">
            <w:pPr>
              <w:pStyle w:val="25"/>
              <w:keepNext w:val="0"/>
              <w:keepLines w:val="0"/>
              <w:pageBreakBefore w:val="0"/>
              <w:widowControl w:val="0"/>
              <w:pBdr>
                <w:bottom w:val="none" w:color="auto" w:sz="0" w:space="0"/>
              </w:pBdr>
              <w:tabs>
                <w:tab w:val="clear" w:pos="4153"/>
                <w:tab w:val="clear" w:pos="8306"/>
              </w:tabs>
              <w:kinsoku/>
              <w:wordWrap/>
              <w:overflowPunct/>
              <w:topLinePunct w:val="0"/>
              <w:autoSpaceDE/>
              <w:autoSpaceDN/>
              <w:bidi w:val="0"/>
              <w:adjustRightInd/>
              <w:snapToGrid/>
              <w:spacing w:line="400" w:lineRule="exact"/>
              <w:textAlignment w:val="auto"/>
              <w:rPr>
                <w:rFonts w:hint="eastAsia" w:ascii="宋体" w:hAnsi="宋体" w:eastAsia="宋体" w:cs="宋体"/>
                <w:bCs/>
                <w:color w:val="auto"/>
                <w:kern w:val="2"/>
                <w:highlight w:val="none"/>
              </w:rPr>
            </w:pPr>
            <w:r>
              <w:rPr>
                <w:rFonts w:hint="eastAsia" w:ascii="宋体" w:hAnsi="宋体" w:eastAsia="宋体" w:cs="宋体"/>
                <w:bCs/>
                <w:color w:val="auto"/>
                <w:kern w:val="2"/>
                <w:highlight w:val="none"/>
              </w:rPr>
              <w:t>2</w:t>
            </w:r>
          </w:p>
        </w:tc>
        <w:tc>
          <w:tcPr>
            <w:tcW w:w="697" w:type="pct"/>
            <w:vAlign w:val="center"/>
          </w:tcPr>
          <w:p w14:paraId="1902B99F">
            <w:pPr>
              <w:pStyle w:val="24"/>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服务地点</w:t>
            </w:r>
          </w:p>
        </w:tc>
        <w:tc>
          <w:tcPr>
            <w:tcW w:w="3866" w:type="pct"/>
            <w:vAlign w:val="center"/>
          </w:tcPr>
          <w:p w14:paraId="569AEEE1">
            <w:pPr>
              <w:pStyle w:val="24"/>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jc w:val="both"/>
              <w:textAlignment w:val="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安徽省六安市舒城县人民医院</w:t>
            </w:r>
          </w:p>
        </w:tc>
      </w:tr>
      <w:tr w14:paraId="61D25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35" w:type="pct"/>
            <w:vAlign w:val="center"/>
          </w:tcPr>
          <w:p w14:paraId="530F5583">
            <w:pPr>
              <w:pStyle w:val="25"/>
              <w:keepNext w:val="0"/>
              <w:keepLines w:val="0"/>
              <w:pageBreakBefore w:val="0"/>
              <w:widowControl w:val="0"/>
              <w:pBdr>
                <w:bottom w:val="none" w:color="auto" w:sz="0" w:space="0"/>
              </w:pBdr>
              <w:tabs>
                <w:tab w:val="clear" w:pos="4153"/>
                <w:tab w:val="clear" w:pos="8306"/>
              </w:tabs>
              <w:kinsoku/>
              <w:wordWrap/>
              <w:overflowPunct/>
              <w:topLinePunct w:val="0"/>
              <w:autoSpaceDE/>
              <w:autoSpaceDN/>
              <w:bidi w:val="0"/>
              <w:adjustRightInd/>
              <w:snapToGrid/>
              <w:spacing w:line="400" w:lineRule="exact"/>
              <w:textAlignment w:val="auto"/>
              <w:rPr>
                <w:rFonts w:hint="eastAsia" w:ascii="宋体" w:hAnsi="宋体" w:eastAsia="宋体" w:cs="宋体"/>
                <w:bCs/>
                <w:color w:val="auto"/>
                <w:kern w:val="2"/>
                <w:highlight w:val="none"/>
              </w:rPr>
            </w:pPr>
            <w:r>
              <w:rPr>
                <w:rFonts w:hint="eastAsia" w:ascii="宋体" w:hAnsi="宋体" w:eastAsia="宋体" w:cs="宋体"/>
                <w:bCs/>
                <w:color w:val="auto"/>
                <w:kern w:val="2"/>
                <w:highlight w:val="none"/>
              </w:rPr>
              <w:t>3</w:t>
            </w:r>
          </w:p>
        </w:tc>
        <w:tc>
          <w:tcPr>
            <w:tcW w:w="697" w:type="pct"/>
            <w:vAlign w:val="center"/>
          </w:tcPr>
          <w:p w14:paraId="3971B9BE">
            <w:pPr>
              <w:pStyle w:val="24"/>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服务期限</w:t>
            </w:r>
          </w:p>
        </w:tc>
        <w:tc>
          <w:tcPr>
            <w:tcW w:w="3866" w:type="pct"/>
            <w:vAlign w:val="center"/>
          </w:tcPr>
          <w:p w14:paraId="6566B39A">
            <w:pPr>
              <w:pStyle w:val="24"/>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jc w:val="both"/>
              <w:textAlignment w:val="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lang w:val="en-US" w:eastAsia="zh-CN"/>
              </w:rPr>
              <w:t>自合同签订之日起一年或实际年度供货金额达到合同金额即年度合同履约完成，以其中先到指标为准。年度考核合格后可续签合同，考核不合格不再续签，每次续签一年，最多续签两次。</w:t>
            </w:r>
          </w:p>
        </w:tc>
      </w:tr>
    </w:tbl>
    <w:p w14:paraId="59B9BF8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482" w:firstLineChars="200"/>
        <w:textAlignment w:val="auto"/>
        <w:outlineLvl w:val="1"/>
        <w:rPr>
          <w:rFonts w:hint="eastAsia" w:ascii="宋体" w:hAnsi="宋体" w:eastAsia="宋体" w:cs="宋体"/>
          <w:b/>
          <w:color w:val="auto"/>
          <w:sz w:val="24"/>
          <w:szCs w:val="18"/>
          <w:highlight w:val="none"/>
        </w:rPr>
      </w:pPr>
      <w:bookmarkStart w:id="4" w:name="_Toc27920"/>
      <w:bookmarkStart w:id="5" w:name="_Toc13016"/>
      <w:bookmarkStart w:id="6" w:name="_Hlk16461016"/>
      <w:r>
        <w:rPr>
          <w:rFonts w:hint="eastAsia" w:ascii="宋体" w:hAnsi="宋体" w:eastAsia="宋体" w:cs="宋体"/>
          <w:b/>
          <w:color w:val="auto"/>
          <w:sz w:val="24"/>
          <w:szCs w:val="18"/>
          <w:highlight w:val="none"/>
          <w:lang w:val="en-US" w:eastAsia="zh-CN"/>
        </w:rPr>
        <w:t>二、</w:t>
      </w:r>
      <w:bookmarkEnd w:id="4"/>
      <w:bookmarkEnd w:id="5"/>
      <w:r>
        <w:rPr>
          <w:rFonts w:hint="eastAsia" w:ascii="宋体" w:hAnsi="宋体" w:eastAsia="宋体" w:cs="宋体"/>
          <w:b/>
          <w:color w:val="auto"/>
          <w:sz w:val="24"/>
          <w:szCs w:val="18"/>
          <w:highlight w:val="none"/>
          <w:lang w:eastAsia="zh-CN"/>
        </w:rPr>
        <w:t>货物清单及规格参数等</w:t>
      </w:r>
    </w:p>
    <w:tbl>
      <w:tblPr>
        <w:tblStyle w:val="18"/>
        <w:tblW w:w="90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72"/>
        <w:gridCol w:w="1658"/>
        <w:gridCol w:w="1037"/>
        <w:gridCol w:w="2468"/>
        <w:gridCol w:w="791"/>
        <w:gridCol w:w="832"/>
        <w:gridCol w:w="792"/>
        <w:gridCol w:w="788"/>
      </w:tblGrid>
      <w:tr w14:paraId="59DC7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8967F9">
            <w:pPr>
              <w:snapToGrid w:val="0"/>
              <w:ind w:left="0" w:leftChars="0" w:right="0" w:rightChars="0" w:firstLine="0" w:firstLineChars="0"/>
              <w:jc w:val="center"/>
              <w:rPr>
                <w:rFonts w:hint="default" w:ascii="Times New Roman" w:hAnsi="Times New Roman" w:eastAsia="仿宋" w:cs="Times New Roman"/>
                <w:b/>
                <w:bCs w:val="0"/>
                <w:color w:val="auto"/>
                <w:sz w:val="24"/>
                <w:szCs w:val="24"/>
              </w:rPr>
            </w:pPr>
            <w:bookmarkStart w:id="7" w:name="_Toc16414"/>
            <w:bookmarkStart w:id="8" w:name="_Toc20717"/>
            <w:r>
              <w:rPr>
                <w:rFonts w:hint="default" w:ascii="Times New Roman" w:hAnsi="Times New Roman" w:eastAsia="仿宋" w:cs="Times New Roman"/>
                <w:b/>
                <w:bCs w:val="0"/>
                <w:color w:val="auto"/>
                <w:sz w:val="24"/>
                <w:szCs w:val="24"/>
                <w:lang w:val="en-US" w:eastAsia="zh-CN"/>
              </w:rPr>
              <w:t>序号</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394CE">
            <w:pPr>
              <w:snapToGrid w:val="0"/>
              <w:ind w:left="0" w:leftChars="0" w:right="0" w:rightChars="0" w:firstLine="0" w:firstLineChars="0"/>
              <w:jc w:val="center"/>
              <w:rPr>
                <w:rFonts w:hint="default" w:ascii="Times New Roman" w:hAnsi="Times New Roman" w:eastAsia="仿宋" w:cs="Times New Roman"/>
                <w:b/>
                <w:bCs w:val="0"/>
                <w:color w:val="auto"/>
                <w:sz w:val="24"/>
                <w:szCs w:val="24"/>
                <w:lang w:val="en-US" w:eastAsia="zh-CN"/>
              </w:rPr>
            </w:pPr>
            <w:r>
              <w:rPr>
                <w:rFonts w:hint="default" w:ascii="Times New Roman" w:hAnsi="Times New Roman" w:eastAsia="仿宋" w:cs="Times New Roman"/>
                <w:b/>
                <w:bCs w:val="0"/>
                <w:color w:val="auto"/>
                <w:sz w:val="24"/>
                <w:szCs w:val="24"/>
                <w:lang w:val="en-US" w:eastAsia="zh-CN"/>
              </w:rPr>
              <w:t>货物</w:t>
            </w:r>
          </w:p>
          <w:p w14:paraId="1B59369C">
            <w:pPr>
              <w:snapToGrid w:val="0"/>
              <w:ind w:left="0" w:leftChars="0" w:right="0" w:rightChars="0" w:firstLine="0" w:firstLineChars="0"/>
              <w:jc w:val="center"/>
              <w:rPr>
                <w:rFonts w:hint="default" w:ascii="Times New Roman" w:hAnsi="Times New Roman" w:eastAsia="仿宋" w:cs="Times New Roman"/>
                <w:b/>
                <w:bCs w:val="0"/>
                <w:color w:val="auto"/>
                <w:sz w:val="24"/>
                <w:szCs w:val="24"/>
              </w:rPr>
            </w:pPr>
            <w:r>
              <w:rPr>
                <w:rFonts w:hint="default" w:ascii="Times New Roman" w:hAnsi="Times New Roman" w:eastAsia="仿宋" w:cs="Times New Roman"/>
                <w:b/>
                <w:bCs w:val="0"/>
                <w:color w:val="auto"/>
                <w:sz w:val="24"/>
                <w:szCs w:val="24"/>
                <w:lang w:val="en-US" w:eastAsia="zh-CN"/>
              </w:rPr>
              <w:t>名称</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A612F">
            <w:pPr>
              <w:snapToGrid w:val="0"/>
              <w:ind w:left="0" w:leftChars="0" w:right="0" w:rightChars="0" w:firstLine="0" w:firstLineChars="0"/>
              <w:jc w:val="center"/>
              <w:rPr>
                <w:rFonts w:hint="default" w:ascii="Times New Roman" w:hAnsi="Times New Roman" w:eastAsia="仿宋" w:cs="Times New Roman"/>
                <w:b/>
                <w:bCs w:val="0"/>
                <w:color w:val="auto"/>
                <w:sz w:val="24"/>
                <w:szCs w:val="24"/>
              </w:rPr>
            </w:pPr>
            <w:r>
              <w:rPr>
                <w:rFonts w:hint="default" w:ascii="Times New Roman" w:hAnsi="Times New Roman" w:eastAsia="仿宋" w:cs="Times New Roman"/>
                <w:b/>
                <w:bCs w:val="0"/>
                <w:color w:val="auto"/>
                <w:sz w:val="24"/>
                <w:szCs w:val="24"/>
                <w:lang w:val="en-US" w:eastAsia="zh-CN"/>
              </w:rPr>
              <w:t>规格</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9CD11">
            <w:pPr>
              <w:snapToGrid w:val="0"/>
              <w:ind w:left="0" w:leftChars="0" w:right="0" w:rightChars="0" w:firstLine="0" w:firstLineChars="0"/>
              <w:jc w:val="center"/>
              <w:rPr>
                <w:rFonts w:hint="default" w:ascii="Times New Roman" w:hAnsi="Times New Roman" w:eastAsia="仿宋" w:cs="Times New Roman"/>
                <w:b/>
                <w:bCs w:val="0"/>
                <w:color w:val="auto"/>
                <w:sz w:val="24"/>
                <w:szCs w:val="24"/>
              </w:rPr>
            </w:pPr>
            <w:r>
              <w:rPr>
                <w:rFonts w:hint="default" w:ascii="Times New Roman" w:hAnsi="Times New Roman" w:eastAsia="仿宋" w:cs="Times New Roman"/>
                <w:b/>
                <w:bCs w:val="0"/>
                <w:color w:val="auto"/>
                <w:sz w:val="24"/>
                <w:szCs w:val="24"/>
                <w:lang w:val="en-US" w:eastAsia="zh-CN"/>
              </w:rPr>
              <w:t>参考品牌</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FC939">
            <w:pPr>
              <w:snapToGrid w:val="0"/>
              <w:ind w:left="0" w:leftChars="0" w:right="0" w:rightChars="0" w:firstLine="0" w:firstLineChars="0"/>
              <w:jc w:val="center"/>
              <w:rPr>
                <w:rFonts w:hint="default" w:ascii="Times New Roman" w:hAnsi="Times New Roman" w:eastAsia="仿宋" w:cs="Times New Roman"/>
                <w:b/>
                <w:bCs w:val="0"/>
                <w:color w:val="auto"/>
                <w:sz w:val="24"/>
                <w:szCs w:val="24"/>
              </w:rPr>
            </w:pPr>
            <w:r>
              <w:rPr>
                <w:rFonts w:hint="default" w:ascii="Times New Roman" w:hAnsi="Times New Roman" w:eastAsia="仿宋" w:cs="Times New Roman"/>
                <w:b/>
                <w:bCs w:val="0"/>
                <w:color w:val="auto"/>
                <w:sz w:val="24"/>
                <w:szCs w:val="24"/>
                <w:lang w:val="en-US" w:eastAsia="zh-CN"/>
              </w:rPr>
              <w:t>单位</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0223D">
            <w:pPr>
              <w:snapToGrid w:val="0"/>
              <w:ind w:left="0" w:leftChars="0" w:right="0" w:rightChars="0" w:firstLine="0" w:firstLineChars="0"/>
              <w:jc w:val="center"/>
              <w:rPr>
                <w:rFonts w:hint="default" w:ascii="Times New Roman" w:hAnsi="Times New Roman" w:eastAsia="仿宋" w:cs="Times New Roman"/>
                <w:b/>
                <w:bCs w:val="0"/>
                <w:color w:val="auto"/>
                <w:sz w:val="24"/>
                <w:szCs w:val="24"/>
              </w:rPr>
            </w:pPr>
            <w:r>
              <w:rPr>
                <w:rFonts w:hint="default" w:ascii="Times New Roman" w:hAnsi="Times New Roman" w:eastAsia="仿宋" w:cs="Times New Roman"/>
                <w:b/>
                <w:bCs w:val="0"/>
                <w:color w:val="auto"/>
                <w:sz w:val="24"/>
                <w:szCs w:val="24"/>
                <w:lang w:val="en-US" w:eastAsia="zh-CN"/>
              </w:rPr>
              <w:t>单价/元</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460DA">
            <w:pPr>
              <w:snapToGrid w:val="0"/>
              <w:ind w:left="0" w:leftChars="0" w:right="0" w:rightChars="0" w:firstLine="0" w:firstLineChars="0"/>
              <w:jc w:val="center"/>
              <w:rPr>
                <w:rFonts w:hint="default" w:ascii="Times New Roman" w:hAnsi="Times New Roman" w:eastAsia="仿宋" w:cs="Times New Roman"/>
                <w:b/>
                <w:bCs w:val="0"/>
                <w:color w:val="auto"/>
                <w:sz w:val="24"/>
                <w:szCs w:val="24"/>
              </w:rPr>
            </w:pPr>
            <w:r>
              <w:rPr>
                <w:rFonts w:hint="default" w:ascii="Times New Roman" w:hAnsi="Times New Roman" w:eastAsia="仿宋" w:cs="Times New Roman"/>
                <w:b/>
                <w:bCs w:val="0"/>
                <w:color w:val="auto"/>
                <w:sz w:val="24"/>
                <w:szCs w:val="24"/>
                <w:lang w:val="en-US" w:eastAsia="zh-CN"/>
              </w:rPr>
              <w:t>年预估量</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78D93">
            <w:pPr>
              <w:snapToGrid w:val="0"/>
              <w:ind w:left="0" w:leftChars="0" w:right="0" w:rightChars="0" w:firstLine="0" w:firstLineChars="0"/>
              <w:jc w:val="center"/>
              <w:rPr>
                <w:rFonts w:hint="default" w:ascii="Times New Roman" w:hAnsi="Times New Roman" w:eastAsia="仿宋" w:cs="Times New Roman"/>
                <w:b/>
                <w:bCs w:val="0"/>
                <w:color w:val="auto"/>
                <w:sz w:val="24"/>
                <w:szCs w:val="24"/>
              </w:rPr>
            </w:pPr>
            <w:r>
              <w:rPr>
                <w:rFonts w:hint="default" w:ascii="Times New Roman" w:hAnsi="Times New Roman" w:eastAsia="仿宋" w:cs="Times New Roman"/>
                <w:b/>
                <w:bCs w:val="0"/>
                <w:color w:val="auto"/>
                <w:sz w:val="24"/>
                <w:szCs w:val="24"/>
                <w:lang w:val="en-US" w:eastAsia="zh-CN"/>
              </w:rPr>
              <w:t>预估金额</w:t>
            </w:r>
          </w:p>
        </w:tc>
      </w:tr>
      <w:tr w14:paraId="3D1B2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FBB5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10F6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A582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7D9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3CC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1BD1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ED48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173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r>
      <w:tr w14:paraId="56A7B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9B79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367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C4F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8F7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DC7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1E8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549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7C38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r>
      <w:tr w14:paraId="6A627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600B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048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F747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5F8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861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4B0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C8FF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9CB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w:t>
            </w:r>
          </w:p>
        </w:tc>
      </w:tr>
      <w:tr w14:paraId="4407E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B46C7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F9D3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827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92DA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768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AB6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1FB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B5A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w:t>
            </w:r>
          </w:p>
        </w:tc>
      </w:tr>
      <w:tr w14:paraId="59B6A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3106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505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FDC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F05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DD2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8B9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AB9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0DC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r>
      <w:tr w14:paraId="01701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B5BD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95A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6697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950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575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4D3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13C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083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r>
      <w:tr w14:paraId="0EAB2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F14C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250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B223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5C1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3C9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2C6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9855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5651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r>
      <w:tr w14:paraId="3B2C1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23EA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BB1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92F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2DDD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611D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7A85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039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F7B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27</w:t>
            </w:r>
          </w:p>
        </w:tc>
      </w:tr>
      <w:tr w14:paraId="45691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69AC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235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C1C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A75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FDC7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24D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841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51C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w:t>
            </w:r>
          </w:p>
        </w:tc>
      </w:tr>
      <w:tr w14:paraId="06E30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7CD04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9BB3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98B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AC7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26FB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AB1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226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814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r>
      <w:tr w14:paraId="717D4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F6E3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CE8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B41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157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AF2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07C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098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AEF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w:t>
            </w:r>
          </w:p>
        </w:tc>
      </w:tr>
      <w:tr w14:paraId="0DD8C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96A8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372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EBC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9113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5AF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F0D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242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9D4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r>
      <w:tr w14:paraId="7C23E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6AD3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685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234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D594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A11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964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2A08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2F2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r>
      <w:tr w14:paraId="513EE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AF94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FA1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2D71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B91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5C96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7D71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5195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B12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r>
      <w:tr w14:paraId="129DA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BDFC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F39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BEF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0048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4B7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435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2C7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349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r>
      <w:tr w14:paraId="2F8D5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69BB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EE0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C639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B87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FB7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B53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EA1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455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w:t>
            </w:r>
          </w:p>
        </w:tc>
      </w:tr>
      <w:tr w14:paraId="4B89A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C1E8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10B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9DF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99CC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459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570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BD55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17B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w:t>
            </w:r>
          </w:p>
        </w:tc>
      </w:tr>
      <w:tr w14:paraId="57376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C11C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F7E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403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715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836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BAE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D7EA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253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62</w:t>
            </w:r>
          </w:p>
        </w:tc>
      </w:tr>
      <w:tr w14:paraId="716A0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0B08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331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6186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15mm、20mm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322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D3AA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932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FD1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C337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r>
      <w:tr w14:paraId="5FAAB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BE0A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21F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AB4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89DB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F6F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B0C7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22FB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B77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r>
      <w:tr w14:paraId="78ABD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7483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038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BA2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C9E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A4AC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F4C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7311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C04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w:t>
            </w:r>
          </w:p>
        </w:tc>
      </w:tr>
      <w:tr w14:paraId="044A6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CD43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F68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48F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4EAF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A5A6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890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7E7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0D6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r>
      <w:tr w14:paraId="79FA9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E10F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605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5781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2AE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A31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EA39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8AA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E459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560</w:t>
            </w:r>
          </w:p>
        </w:tc>
      </w:tr>
      <w:tr w14:paraId="63FE3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E030C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565B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C1D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264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1D8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A2F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1C2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F1D3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r>
      <w:tr w14:paraId="0D33B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72EDA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226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2D4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523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C37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5580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453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6B8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26</w:t>
            </w:r>
          </w:p>
        </w:tc>
      </w:tr>
      <w:tr w14:paraId="239AB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17523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442A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4A5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6B4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AC4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CCA3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7A5A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2AE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51</w:t>
            </w:r>
          </w:p>
        </w:tc>
      </w:tr>
      <w:tr w14:paraId="52A85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8361C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1A0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铁外丝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510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15mm、20mm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6B4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063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45D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C35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C3A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r>
      <w:tr w14:paraId="3679C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DB82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1EB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铁外丝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44F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B7D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9EC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4C06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EF3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2C39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r>
      <w:tr w14:paraId="75BFC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F33E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1C01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铁外丝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ABB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0E1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04D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93C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4E77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D57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w:t>
            </w:r>
          </w:p>
        </w:tc>
      </w:tr>
      <w:tr w14:paraId="0F564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60203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9B9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铁外丝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842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3313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BD2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9CD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EAE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39AB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r>
      <w:tr w14:paraId="683B8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DC66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15A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铁外丝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4A11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7D3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1277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3B2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EAC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8EF3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w:t>
            </w:r>
          </w:p>
        </w:tc>
      </w:tr>
      <w:tr w14:paraId="06E85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40FF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E5A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铁外丝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DD17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A0B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A07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D4D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6D2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5AC7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w:t>
            </w:r>
          </w:p>
        </w:tc>
      </w:tr>
      <w:tr w14:paraId="0A1EB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ABC0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83C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铁外丝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5C2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45F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9468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472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34E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B6D9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w:t>
            </w:r>
          </w:p>
        </w:tc>
      </w:tr>
      <w:tr w14:paraId="279F7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F550C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B8F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铁外丝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7D42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570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936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9C0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E77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08B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w:t>
            </w:r>
          </w:p>
        </w:tc>
      </w:tr>
      <w:tr w14:paraId="0518E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D0787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B7A3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铁活接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868B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DB9E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C38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DEE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B766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ADD3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r>
      <w:tr w14:paraId="06750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4886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1C6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铁活接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D64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6B8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2FF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8F38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4FE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68E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w:t>
            </w:r>
          </w:p>
        </w:tc>
      </w:tr>
      <w:tr w14:paraId="3D388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CE109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A816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铁活接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644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F8A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6C7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068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8CD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060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r>
      <w:tr w14:paraId="39C87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0E63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CBD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铁活接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DBE0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443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DCD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28D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93C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A1EC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130</w:t>
            </w:r>
          </w:p>
        </w:tc>
      </w:tr>
      <w:tr w14:paraId="48052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AB45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3FF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铁活接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580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EF1B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B44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169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68E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216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w:t>
            </w:r>
          </w:p>
        </w:tc>
      </w:tr>
      <w:tr w14:paraId="3E106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D68F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015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铁活接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A257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3F55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0C9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1BA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968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3D5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w:t>
            </w:r>
          </w:p>
        </w:tc>
      </w:tr>
      <w:tr w14:paraId="76B8D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DD8D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260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铁活接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24C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297C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542D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AB57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F2F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60A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w:t>
            </w:r>
          </w:p>
        </w:tc>
      </w:tr>
      <w:tr w14:paraId="2EDFC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08B8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66A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铁活接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F7D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221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203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CFD3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131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14E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85</w:t>
            </w:r>
          </w:p>
        </w:tc>
      </w:tr>
      <w:tr w14:paraId="3A725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0640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BE4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铁朴芯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0D1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D17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A5A1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C97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1B2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99F5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r>
      <w:tr w14:paraId="5923E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92195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A942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铁朴芯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DFC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CE6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57E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AB0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C06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788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w:t>
            </w:r>
          </w:p>
        </w:tc>
      </w:tr>
      <w:tr w14:paraId="6CEBE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B5AF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1701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铁朴芯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0E9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E440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ACB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0A2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0B4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168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r>
      <w:tr w14:paraId="579CC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8FBE1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6D2A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铁朴芯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860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C2CB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C69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114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A11B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C7C3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r>
      <w:tr w14:paraId="4BAE9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2FB4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2503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铁朴芯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B7A9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C75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305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1EA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F0B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01FF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r>
      <w:tr w14:paraId="1A7B5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38646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140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铁朴芯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0BB9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A28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AF1C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886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85C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950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r>
      <w:tr w14:paraId="5364F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3C9B7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F53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铁朴芯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F31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48E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1563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56B1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5A1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8FC7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w:t>
            </w:r>
          </w:p>
        </w:tc>
      </w:tr>
      <w:tr w14:paraId="7FFC4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1F78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79B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热镀锌管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844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ABB8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90DA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6C9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1EE3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9CF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w:t>
            </w:r>
          </w:p>
        </w:tc>
      </w:tr>
      <w:tr w14:paraId="43101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5B93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851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热镀锌管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F0A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190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5BE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B70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DF1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F122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79</w:t>
            </w:r>
          </w:p>
        </w:tc>
      </w:tr>
      <w:tr w14:paraId="2D355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04AA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A79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热镀锌管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43D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CEC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D17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A7A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F94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3AE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107</w:t>
            </w:r>
          </w:p>
        </w:tc>
      </w:tr>
      <w:tr w14:paraId="276B1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F270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5F6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热镀锌管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394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C18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60A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9999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25A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407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140</w:t>
            </w:r>
          </w:p>
        </w:tc>
      </w:tr>
      <w:tr w14:paraId="6C463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B0245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8AF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热镀锌管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3493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A0F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3848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C1A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1EF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09C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175</w:t>
            </w:r>
          </w:p>
        </w:tc>
      </w:tr>
      <w:tr w14:paraId="642D4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459D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35E3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热镀锌管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85FB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AB1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1F7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DBF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BE2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242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210</w:t>
            </w:r>
          </w:p>
        </w:tc>
      </w:tr>
      <w:tr w14:paraId="57156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B615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C18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热镀锌管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805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475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AC67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A17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2F1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AFA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286</w:t>
            </w:r>
          </w:p>
        </w:tc>
      </w:tr>
      <w:tr w14:paraId="62857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AD15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E107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热镀锌管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5ED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55E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F6D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E5F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017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FFD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360</w:t>
            </w:r>
          </w:p>
        </w:tc>
      </w:tr>
      <w:tr w14:paraId="7A64F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6B94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FD2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热镀锌管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526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6ED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511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DC62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E7A5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1B3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486</w:t>
            </w:r>
          </w:p>
        </w:tc>
      </w:tr>
      <w:tr w14:paraId="44038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E1604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92C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AF1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B92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362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13C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D43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83EE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w:t>
            </w:r>
          </w:p>
        </w:tc>
      </w:tr>
      <w:tr w14:paraId="16560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1BA3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733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C396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E5C9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1C20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3800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3B5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1DAD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r>
      <w:tr w14:paraId="137A0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A2E0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060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CC20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F36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A75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388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7E6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4CAC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r>
      <w:tr w14:paraId="56433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B429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359C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4D27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119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1AE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57E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187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9AA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r>
      <w:tr w14:paraId="3E9DD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C410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DE33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968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DD3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625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AAD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70B7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A2B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r>
      <w:tr w14:paraId="250B6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73D3B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C3BC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5C55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9761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A84C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181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D11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B97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23</w:t>
            </w:r>
          </w:p>
        </w:tc>
      </w:tr>
      <w:tr w14:paraId="5ECD4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AD2AC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621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873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F52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67C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96D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052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06F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w:t>
            </w:r>
          </w:p>
        </w:tc>
      </w:tr>
      <w:tr w14:paraId="2C94B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6388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D84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CA9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8F0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1FE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567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3FC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2C62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w:t>
            </w:r>
          </w:p>
        </w:tc>
      </w:tr>
      <w:tr w14:paraId="59A56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46E4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1909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C50A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775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1F4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52F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AB4A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ABA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86</w:t>
            </w:r>
          </w:p>
        </w:tc>
      </w:tr>
      <w:tr w14:paraId="27351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6681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43C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8B06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0A8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026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CE9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2169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E2E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w:t>
            </w:r>
          </w:p>
        </w:tc>
      </w:tr>
      <w:tr w14:paraId="22605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32DD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D74C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38A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CA37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8A0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EE1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B81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C07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r>
      <w:tr w14:paraId="2179F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0003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6A6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635B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4E6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D7A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871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A06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2F6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w:t>
            </w:r>
          </w:p>
        </w:tc>
      </w:tr>
      <w:tr w14:paraId="6D7F7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3600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2E6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7B8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2EE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2B8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502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1A82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D3BD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w:t>
            </w:r>
          </w:p>
        </w:tc>
      </w:tr>
      <w:tr w14:paraId="57325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43D0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30E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5A8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436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E5CA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6F15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B06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CD6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w:t>
            </w:r>
          </w:p>
        </w:tc>
      </w:tr>
      <w:tr w14:paraId="50E92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D2E3B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EFA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8BC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94E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A6A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F50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BBE1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B81F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44</w:t>
            </w:r>
          </w:p>
        </w:tc>
      </w:tr>
      <w:tr w14:paraId="695A1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0840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F1F7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DF00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208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DFA1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5F9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00E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C15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w:t>
            </w:r>
          </w:p>
        </w:tc>
      </w:tr>
      <w:tr w14:paraId="58294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F29D5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DA3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AEF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8E4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1D8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809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019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4A7F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w:t>
            </w:r>
          </w:p>
        </w:tc>
      </w:tr>
      <w:tr w14:paraId="37CDF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8C5E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B3D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0BC9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91A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8157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2C5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488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B5EA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175</w:t>
            </w:r>
          </w:p>
        </w:tc>
      </w:tr>
      <w:tr w14:paraId="4905D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9E19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937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4C04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591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88D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4029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BCA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10C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r>
      <w:tr w14:paraId="2BF66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F2813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CCC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8ADB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3F2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21B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F6C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9AE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457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w:t>
            </w:r>
          </w:p>
        </w:tc>
      </w:tr>
      <w:tr w14:paraId="45FC9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ECC5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3FE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647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BE3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331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69D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EFB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1B9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r>
      <w:tr w14:paraId="13CF9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1855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0EBD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CF5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673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EE93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735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79B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051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w:t>
            </w:r>
          </w:p>
        </w:tc>
      </w:tr>
      <w:tr w14:paraId="5D879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528E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D90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83F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DCF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59A8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A0F0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7F8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FFB3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w:t>
            </w:r>
          </w:p>
        </w:tc>
      </w:tr>
      <w:tr w14:paraId="151814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93C3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6FF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467A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CC76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A3F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96FD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00C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AEC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290</w:t>
            </w:r>
          </w:p>
        </w:tc>
      </w:tr>
      <w:tr w14:paraId="1DA09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4428D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8B7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192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4C13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4DDC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2E4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77B5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8587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r>
      <w:tr w14:paraId="66B7C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F318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D42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A2E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165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FF92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AB3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779B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1FB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190</w:t>
            </w:r>
          </w:p>
        </w:tc>
      </w:tr>
      <w:tr w14:paraId="3CAF8A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99A82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46EE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EB2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722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A42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303B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F79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C6D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81</w:t>
            </w:r>
          </w:p>
        </w:tc>
      </w:tr>
      <w:tr w14:paraId="137AB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3E09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D9D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不锈钢外丝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166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A4F1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8FB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B63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FDE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796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r>
      <w:tr w14:paraId="04ED9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EEC7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BBFB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不锈钢外丝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0D3D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8DB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810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146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1F7B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330B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w:t>
            </w:r>
          </w:p>
        </w:tc>
      </w:tr>
      <w:tr w14:paraId="52B01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BEEBB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17F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不锈钢外丝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54BA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C48A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3CDC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C76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3E2F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93C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w:t>
            </w:r>
          </w:p>
        </w:tc>
      </w:tr>
      <w:tr w14:paraId="72C14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1360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1392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不锈钢外丝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30F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367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69B0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AC3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489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416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r>
      <w:tr w14:paraId="49C93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2987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2B6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不锈钢外丝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C80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5B1C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FCE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B69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7EC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F8A6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w:t>
            </w:r>
          </w:p>
        </w:tc>
      </w:tr>
      <w:tr w14:paraId="1960D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60964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BF6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不锈钢外丝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F584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AB5D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F72A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D21B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05F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F95A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w:t>
            </w:r>
          </w:p>
        </w:tc>
      </w:tr>
      <w:tr w14:paraId="286906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3C79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E69B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不锈钢外丝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4B8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EF50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BF2A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6A8B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4E2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0A51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r>
      <w:tr w14:paraId="3FA83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C028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0FA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不锈钢外丝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F04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002C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F8A6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8BC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2627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E86C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w:t>
            </w:r>
          </w:p>
        </w:tc>
      </w:tr>
      <w:tr w14:paraId="20EDE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52487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CFC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不锈钢外丝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4317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D02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5A7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4EDC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83D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21F0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85</w:t>
            </w:r>
          </w:p>
        </w:tc>
      </w:tr>
      <w:tr w14:paraId="0AA67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3CBB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A3E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不锈钢活接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C30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364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8FD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EA0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079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1E6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r>
      <w:tr w14:paraId="1C134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59D9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B4E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不锈钢活接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DF5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250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6EA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F36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3BF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93B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w:t>
            </w:r>
          </w:p>
        </w:tc>
      </w:tr>
      <w:tr w14:paraId="3B10A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4B9B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E82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不锈钢活接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D3D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69B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7C6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8E4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85A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FF1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w:t>
            </w:r>
          </w:p>
        </w:tc>
      </w:tr>
      <w:tr w14:paraId="5CCFC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3BA1A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328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不锈钢活接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4ACF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885F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97D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23A6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0C3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62F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27</w:t>
            </w:r>
          </w:p>
        </w:tc>
      </w:tr>
      <w:tr w14:paraId="62CEC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BAA7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3A18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不锈钢活接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17C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0B6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764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1A2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B6D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45ED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175</w:t>
            </w:r>
          </w:p>
        </w:tc>
      </w:tr>
      <w:tr w14:paraId="7B747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760E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D79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不锈钢活接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F48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CBF5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7C8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3E7A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4890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DD6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240</w:t>
            </w:r>
          </w:p>
        </w:tc>
      </w:tr>
      <w:tr w14:paraId="6C3FA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01A32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8DE7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不锈钢活接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1BD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5E0C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A4D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151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5BC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3B39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w:t>
            </w:r>
          </w:p>
        </w:tc>
      </w:tr>
      <w:tr w14:paraId="293FC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3C01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0183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不锈钢活接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DCD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4AE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01F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A873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1E4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188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71</w:t>
            </w:r>
          </w:p>
        </w:tc>
      </w:tr>
      <w:tr w14:paraId="567E8F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E9C2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3BE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不锈钢活接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F30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7875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904A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DA7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43D7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34E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92</w:t>
            </w:r>
          </w:p>
        </w:tc>
      </w:tr>
      <w:tr w14:paraId="0619D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5542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E30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不锈钢朴芯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75B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32D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F22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3FD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714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E4E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w:t>
            </w:r>
          </w:p>
        </w:tc>
      </w:tr>
      <w:tr w14:paraId="03636F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BEA9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1037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不锈钢朴芯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428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387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066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25A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699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81B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r>
      <w:tr w14:paraId="1665F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7DAC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379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不锈钢朴芯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9D63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B38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E23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2E0F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A28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05B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r>
      <w:tr w14:paraId="05B33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7847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332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不锈钢朴芯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3F8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F5E5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ED3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A42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AE0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144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w:t>
            </w:r>
          </w:p>
        </w:tc>
      </w:tr>
      <w:tr w14:paraId="02F7A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BBE1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D092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不锈钢朴芯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E528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C3C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897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DCB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EC2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121F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w:t>
            </w:r>
          </w:p>
        </w:tc>
      </w:tr>
      <w:tr w14:paraId="51E7E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A028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A979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不锈钢朴芯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577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525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BD4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28B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72E8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1179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93</w:t>
            </w:r>
          </w:p>
        </w:tc>
      </w:tr>
      <w:tr w14:paraId="53484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4E6D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01C2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不锈钢朴芯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237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FC1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280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353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336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B9F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44</w:t>
            </w:r>
          </w:p>
        </w:tc>
      </w:tr>
      <w:tr w14:paraId="31E12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B4466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B18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8B6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CAC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8903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KG</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195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7A03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5CD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114</w:t>
            </w:r>
          </w:p>
        </w:tc>
      </w:tr>
      <w:tr w14:paraId="41C5E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166AB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AF3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AB0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3BA9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0AC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KG</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E56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0EF7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23C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114</w:t>
            </w:r>
          </w:p>
        </w:tc>
      </w:tr>
      <w:tr w14:paraId="35143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4C4A3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6E29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D72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819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B29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KG</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A3B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CA6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D4A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w:t>
            </w:r>
          </w:p>
        </w:tc>
      </w:tr>
      <w:tr w14:paraId="07390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1849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BB1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FBBD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46B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5696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KG</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81D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517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8DE2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w:t>
            </w:r>
          </w:p>
        </w:tc>
      </w:tr>
      <w:tr w14:paraId="718F8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206F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19E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A1F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5DC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887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KG</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82B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BE9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B87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r>
      <w:tr w14:paraId="4E16C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8723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865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F9C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D1E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2EE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KG</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585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0CE8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052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r>
      <w:tr w14:paraId="54C95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3A3F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CB2F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FA9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105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59AF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KG</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E14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136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38C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r>
      <w:tr w14:paraId="7D74C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9993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1744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补漏钢夹板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54C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3EC8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F48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BB9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47B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61D9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r>
      <w:tr w14:paraId="0B6E9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2A0F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737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补漏钢夹板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65E2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C56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A3C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C39A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D40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CF97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w:t>
            </w:r>
          </w:p>
        </w:tc>
      </w:tr>
      <w:tr w14:paraId="55163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DB4E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D14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补漏钢夹板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30F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F46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0E9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4E5D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5471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CC23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w:t>
            </w:r>
          </w:p>
        </w:tc>
      </w:tr>
      <w:tr w14:paraId="488D1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EA8B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A6E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补漏钢夹板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5882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6EC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1CC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91C4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F32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4D5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395</w:t>
            </w:r>
          </w:p>
        </w:tc>
      </w:tr>
      <w:tr w14:paraId="67147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7EF5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6D2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补漏钢夹板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6ECD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D67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F7E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A91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600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E5F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85</w:t>
            </w:r>
          </w:p>
        </w:tc>
      </w:tr>
      <w:tr w14:paraId="772C4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72280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2CC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补漏钢夹板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0CD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8C5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18DF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BA5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C543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429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w:t>
            </w:r>
          </w:p>
        </w:tc>
      </w:tr>
      <w:tr w14:paraId="7C589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B5CB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B62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补漏钢夹板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CA7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2AE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CF9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91D7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C6F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20F8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115</w:t>
            </w:r>
          </w:p>
        </w:tc>
      </w:tr>
      <w:tr w14:paraId="2BC68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61F2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F3DF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补漏钢夹板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D90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518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67DC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3211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62B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F29A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178</w:t>
            </w:r>
          </w:p>
        </w:tc>
      </w:tr>
      <w:tr w14:paraId="1857C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2F468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3B7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补漏钢夹板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751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496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A535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81F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BC5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332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220</w:t>
            </w:r>
          </w:p>
        </w:tc>
      </w:tr>
      <w:tr w14:paraId="2D32F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0E3F7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0055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补漏钢夹板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2DD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C14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09A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32B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C9C5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245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250</w:t>
            </w:r>
          </w:p>
        </w:tc>
      </w:tr>
      <w:tr w14:paraId="2CAC0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05B1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0D2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补漏钢夹板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3A33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CB89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92B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5C2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E81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EB5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285</w:t>
            </w:r>
          </w:p>
        </w:tc>
      </w:tr>
      <w:tr w14:paraId="25A99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803D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CD4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补漏钢夹板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75D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BA4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4B5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6AF2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4FC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D1E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305</w:t>
            </w:r>
          </w:p>
        </w:tc>
      </w:tr>
      <w:tr w14:paraId="7FD73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C24A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9EF2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补漏钢夹板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138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39C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9FFE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BE03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6C35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0A6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390</w:t>
            </w:r>
          </w:p>
        </w:tc>
      </w:tr>
      <w:tr w14:paraId="1BC5F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CF11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A30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液体生料带</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C03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200g</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D9A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994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瓶</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983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299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8F54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w:t>
            </w:r>
          </w:p>
        </w:tc>
      </w:tr>
      <w:tr w14:paraId="719C2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CB6A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4AB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6A0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3BE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32CD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4D7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CBC9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EBB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r>
      <w:tr w14:paraId="4C04A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BC45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DE2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5A2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A748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0C8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CFB7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7B2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3AA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r>
      <w:tr w14:paraId="6C37A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02DC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C37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CB2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8F0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75D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4A32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161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345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w:t>
            </w:r>
          </w:p>
        </w:tc>
      </w:tr>
      <w:tr w14:paraId="0746E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8E91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1D9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D3C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75F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CF2D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9A7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2F13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99C5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w:t>
            </w:r>
          </w:p>
        </w:tc>
      </w:tr>
      <w:tr w14:paraId="5F04A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1513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C43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B21A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2C4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B5F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FF3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FA9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F85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120</w:t>
            </w:r>
          </w:p>
        </w:tc>
      </w:tr>
      <w:tr w14:paraId="6AC8C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A073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C48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3BB8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06B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59F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0F1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385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9D2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w:t>
            </w:r>
          </w:p>
        </w:tc>
      </w:tr>
      <w:tr w14:paraId="027CA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EC5B2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46E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82B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FC6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BA2B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06D2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2CF3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03B5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59</w:t>
            </w:r>
          </w:p>
        </w:tc>
      </w:tr>
      <w:tr w14:paraId="03AA6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8C26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CC8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A684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01C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EA4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396F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DE4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6AC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86</w:t>
            </w:r>
          </w:p>
        </w:tc>
      </w:tr>
      <w:tr w14:paraId="67439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F146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5AF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5E3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A39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E6B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535D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E20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858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117</w:t>
            </w:r>
          </w:p>
        </w:tc>
      </w:tr>
      <w:tr w14:paraId="6D0C8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A2485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F6B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UPVC直管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C5D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16mm、20mm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671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540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025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5FE2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665A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r>
      <w:tr w14:paraId="22206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A197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9B8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UPVC直管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CBF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B83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4E8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8EA0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463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BFDE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r>
      <w:tr w14:paraId="5BD6E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7D39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77A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UPVC直管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B9C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59A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9FE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D0D9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334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7F7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r>
      <w:tr w14:paraId="65EED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C7DF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B75C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71E1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072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6613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0754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FAA5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D490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w:t>
            </w:r>
          </w:p>
        </w:tc>
      </w:tr>
      <w:tr w14:paraId="6CF84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C41F6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80B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BB1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58E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304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AB8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E57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F4B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r>
      <w:tr w14:paraId="206F0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232F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7B1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FC0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E02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2B1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67C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FE0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528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w:t>
            </w:r>
          </w:p>
        </w:tc>
      </w:tr>
      <w:tr w14:paraId="6BBFE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2E91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5C2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627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16mm、20mm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DF65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6E6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5B9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A31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892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r>
      <w:tr w14:paraId="55602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DFAC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E695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82C6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E39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0845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68E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E0B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53E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r>
      <w:tr w14:paraId="4E7A1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9B60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6D67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DF9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FAF9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AB2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EAF9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F74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8E9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r>
      <w:tr w14:paraId="30674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ACD7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91A8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5C8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4DB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F4F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9D1B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D3C8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7C3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w:t>
            </w:r>
          </w:p>
        </w:tc>
      </w:tr>
      <w:tr w14:paraId="412FB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943B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1C6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DB8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751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054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8F9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5FC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435D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r>
      <w:tr w14:paraId="15177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3036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B01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4C1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0CA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9D69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7622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CF3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12A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w:t>
            </w:r>
          </w:p>
        </w:tc>
      </w:tr>
      <w:tr w14:paraId="0822D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8475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81FA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758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16mm、20mm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880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5B5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0DB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ED6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3F16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r>
      <w:tr w14:paraId="18287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FCDA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2D0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98E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D2E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8E2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7535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83EB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1FF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r>
      <w:tr w14:paraId="7E334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2112C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56D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0FC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A36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489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570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5197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6B7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r>
      <w:tr w14:paraId="2BAB4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FF31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88A6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758D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1E8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6CC1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127E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A54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BF5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w:t>
            </w:r>
          </w:p>
        </w:tc>
      </w:tr>
      <w:tr w14:paraId="328CD1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1204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65C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91F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54D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603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1C1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B6C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3C2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r>
      <w:tr w14:paraId="53706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6640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DCC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701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4E7A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1E1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15B0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1087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4A2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r>
      <w:tr w14:paraId="16AD9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9482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7A7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变径</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1B2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40X32mm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83D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20A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4FF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909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5972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r>
      <w:tr w14:paraId="12DCE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E7F10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4D2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变径</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BEBA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50X40mm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4FF5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520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BD3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8B1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C12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r>
      <w:tr w14:paraId="36D70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EC40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F65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变径</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142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75X50mm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9AE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19F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7E8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2DC0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B7F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r>
      <w:tr w14:paraId="7ACD8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E84C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E8C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变径</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A09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110X50mm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6A1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777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610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5E93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641D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w:t>
            </w:r>
          </w:p>
        </w:tc>
      </w:tr>
      <w:tr w14:paraId="4E508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E81C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4437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变径</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D0B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110X75mm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593C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0BFC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CE7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780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3BE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r>
      <w:tr w14:paraId="34D49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838E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758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变径</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1E77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160X110mm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3CD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97C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7B8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23F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2BC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r>
      <w:tr w14:paraId="0467B0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C309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266B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58B8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32x20mm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9F0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DC43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511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159C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919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r>
      <w:tr w14:paraId="4F147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E81E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99C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7E6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40X32mm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79A7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978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ABC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A10B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4BC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r>
      <w:tr w14:paraId="58738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CBB5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085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E97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50X32mm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37A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56E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63C9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06A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8FA5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w:t>
            </w:r>
          </w:p>
        </w:tc>
      </w:tr>
      <w:tr w14:paraId="6D7AD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AB31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AD5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D6DC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50X40mm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397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7C1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099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3EC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4C1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w:t>
            </w:r>
          </w:p>
        </w:tc>
      </w:tr>
      <w:tr w14:paraId="25270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2B055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82A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028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75X40mm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CE9E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DD35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13F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C75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F7A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r>
      <w:tr w14:paraId="01957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0838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165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609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75X50mm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AE2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542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AEC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887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D6D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r>
      <w:tr w14:paraId="01542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9646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BCF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BE3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110X50mm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4FB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AB2E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5C0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716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1888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w:t>
            </w:r>
          </w:p>
        </w:tc>
      </w:tr>
      <w:tr w14:paraId="1B9AE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3938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182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28B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110X75mm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0350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D6B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2CA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5B50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D4E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w:t>
            </w:r>
          </w:p>
        </w:tc>
      </w:tr>
      <w:tr w14:paraId="72847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17BCA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29B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2A8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160X50mm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058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885A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27F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50A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E5B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r>
      <w:tr w14:paraId="5B4CA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7027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11A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D9D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160X75mm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CB5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B68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2DB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E7F9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E0C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r>
      <w:tr w14:paraId="3DBB1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5CA63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3F71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0D48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160X110mm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3FB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619B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82A5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B2E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B28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r>
      <w:tr w14:paraId="16CAE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D2DB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536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U-PVC管卡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6BB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16mm、20mm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797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8B37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袋</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46C9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FEB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FEC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r>
      <w:tr w14:paraId="4AA4E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6C57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56DB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U-PVC管卡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E79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4F3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083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袋</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1843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E3B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E25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w:t>
            </w:r>
          </w:p>
        </w:tc>
      </w:tr>
      <w:tr w14:paraId="364E6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D3F5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A0F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U-PVC管卡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0AC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FB5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C40C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袋</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6511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4D7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7B3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r>
      <w:tr w14:paraId="1C6EB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A3A7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28D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U-PVC管卡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3482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ABCA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155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袋</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5C8B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17FA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8E3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r>
      <w:tr w14:paraId="07AF8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5F83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D811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U-PVC管卡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5616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9DF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3589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付</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AEEA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4B0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E73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r>
      <w:tr w14:paraId="7BF4A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E6FB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10F1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U-PVC管卡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54F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75mm、110mm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DFA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ECD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付</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212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552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2226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r>
      <w:tr w14:paraId="388B0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02AF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C43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U-PVC管卡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CBA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41D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4F2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付</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0F3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B9DC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AF1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r>
      <w:tr w14:paraId="6EEDD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7B24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F31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U-PVC胶水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63C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500g</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8F7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07E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瓶</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DC3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DD1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FBD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w:t>
            </w:r>
          </w:p>
        </w:tc>
      </w:tr>
      <w:tr w14:paraId="0AAD7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41C41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B8D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U-PVC加长伸缩节</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C34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E14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FBAD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131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260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ACA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w:t>
            </w:r>
          </w:p>
        </w:tc>
      </w:tr>
      <w:tr w14:paraId="08299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2C95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F52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U-PVC加长伸缩节</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DB2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E63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3F5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286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34EA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70A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w:t>
            </w:r>
          </w:p>
        </w:tc>
      </w:tr>
      <w:tr w14:paraId="31F03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7D19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50A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U-PVC加长伸缩节</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405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CB81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72E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2111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08C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B58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r>
      <w:tr w14:paraId="3C089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A913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22E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U-PVC加长伸缩节</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CA6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30D9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E9AA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EA8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767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5A2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r>
      <w:tr w14:paraId="59878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E1668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910A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50A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2D8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8DB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060C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79C5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772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r>
      <w:tr w14:paraId="6237D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C7BD9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9FFC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7AC1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382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083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2A55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080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41E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r>
      <w:tr w14:paraId="5DE97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F9A1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4D2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69D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80B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CE7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D81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866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E2D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r>
      <w:tr w14:paraId="37AEF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56B7C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19B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179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54C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8483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268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4AB9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BC82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r>
      <w:tr w14:paraId="04CC6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452E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D737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02EB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1427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E4F6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6DE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54F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3949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r>
      <w:tr w14:paraId="474CD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05745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0E58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276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9D0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29A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808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B46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B6B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r>
      <w:tr w14:paraId="49B23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02085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2E08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3D8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6E8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5E2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3C7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32BE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FB4D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r>
      <w:tr w14:paraId="466F1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F61C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339F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AF83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323B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057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C70E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397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4A0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w:t>
            </w:r>
          </w:p>
        </w:tc>
      </w:tr>
      <w:tr w14:paraId="5E0F4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41D2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0C87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217F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648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564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7C11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802D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D60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42</w:t>
            </w:r>
          </w:p>
        </w:tc>
      </w:tr>
      <w:tr w14:paraId="6034B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BDBB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57E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01B7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20C1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FD6B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51C4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F09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9FF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r>
      <w:tr w14:paraId="325F0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9279A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A762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10F9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5D0A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072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1F35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C54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F46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r>
      <w:tr w14:paraId="3F1B7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0CC9B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BDFA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7615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4F9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93BA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270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275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817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r>
      <w:tr w14:paraId="2083F4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1602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E79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080A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348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533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1F73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678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CE1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r>
      <w:tr w14:paraId="2EF9B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F6DF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D4CC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213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60B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9B1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830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8E8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3B5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r>
      <w:tr w14:paraId="45EE3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8419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FD4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3E7A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D7D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B4B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3516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A90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6E3C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w:t>
            </w:r>
          </w:p>
        </w:tc>
      </w:tr>
      <w:tr w14:paraId="2B0E87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C912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343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177B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B89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1BB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91C1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548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AEFF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r>
      <w:tr w14:paraId="256A7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90F76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B03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4A2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48B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6E4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EDF3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5D3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30AA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w:t>
            </w:r>
          </w:p>
        </w:tc>
      </w:tr>
      <w:tr w14:paraId="6390F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D89B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E91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EB6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AAF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F12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54A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EA2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F4FD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r>
      <w:tr w14:paraId="6F8DB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223D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14FB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EBD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6B1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B7A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7E2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817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60A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r>
      <w:tr w14:paraId="33430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575C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D6B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8CE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CF6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F02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C2B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9A3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D68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w:t>
            </w:r>
          </w:p>
        </w:tc>
      </w:tr>
      <w:tr w14:paraId="025C07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32F45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12F9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E89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29F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E56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D38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9BA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FE7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r>
      <w:tr w14:paraId="399BB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332C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6E9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69E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22AD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4C6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4E1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FFB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A297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r>
      <w:tr w14:paraId="13EB0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700F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A57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C77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E4C3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F44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7C4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948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987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r>
      <w:tr w14:paraId="7619C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C8303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75F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3446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7A4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461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1461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53DA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A9E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r>
      <w:tr w14:paraId="5A1AD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4876A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F7F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4FD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F7F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EAF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CC9B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406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A842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w:t>
            </w:r>
          </w:p>
        </w:tc>
      </w:tr>
      <w:tr w14:paraId="3AE4A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E957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12B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D083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025A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88F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C4B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20C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0EC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w:t>
            </w:r>
          </w:p>
        </w:tc>
      </w:tr>
      <w:tr w14:paraId="4C29E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023B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FD5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2316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93E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7E27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3EC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116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C83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r>
      <w:tr w14:paraId="1D02D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CC877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6A9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BC7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4F37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ACB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7A9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6AA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0CC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w:t>
            </w:r>
          </w:p>
        </w:tc>
      </w:tr>
      <w:tr w14:paraId="07AA6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5437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24C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7DD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6B0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44F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E0C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6700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F5C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w:t>
            </w:r>
          </w:p>
        </w:tc>
      </w:tr>
      <w:tr w14:paraId="47EBC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A5F5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03F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CC3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63D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8B1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3E4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A8E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39E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w:t>
            </w:r>
          </w:p>
        </w:tc>
      </w:tr>
      <w:tr w14:paraId="7A71B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2CFD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B2B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503B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076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5A5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45B1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54EB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0C7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w:t>
            </w:r>
          </w:p>
        </w:tc>
      </w:tr>
      <w:tr w14:paraId="3C7E5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15538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9263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B41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FD4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A6E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882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7475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305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w:t>
            </w:r>
          </w:p>
        </w:tc>
      </w:tr>
      <w:tr w14:paraId="2460E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B336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B496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1139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FF1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A487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450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1693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95E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42</w:t>
            </w:r>
          </w:p>
        </w:tc>
      </w:tr>
      <w:tr w14:paraId="2382A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D43C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6EA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512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CDE3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330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FA86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31E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607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69</w:t>
            </w:r>
          </w:p>
        </w:tc>
      </w:tr>
      <w:tr w14:paraId="0EDE8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CCEFE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88E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BBB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AF59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2AA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A0F1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F662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0380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140</w:t>
            </w:r>
          </w:p>
        </w:tc>
      </w:tr>
      <w:tr w14:paraId="2295E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70667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763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058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7DF9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D04A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73AA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2D1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4AB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190</w:t>
            </w:r>
          </w:p>
        </w:tc>
      </w:tr>
      <w:tr w14:paraId="10E93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F1CE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335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28DA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FFFE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F719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F3A0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99EB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D31A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215</w:t>
            </w:r>
          </w:p>
        </w:tc>
      </w:tr>
      <w:tr w14:paraId="136DE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E9C0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226D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8002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494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4155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4CB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278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070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1E9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278</w:t>
            </w:r>
          </w:p>
        </w:tc>
      </w:tr>
      <w:tr w14:paraId="5C1161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D6091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9EA2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284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249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F116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5FA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57E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37E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310</w:t>
            </w:r>
          </w:p>
        </w:tc>
      </w:tr>
      <w:tr w14:paraId="75C2D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F7E4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BF6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EE4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AE8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9A7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4C0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32F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DAF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r>
      <w:tr w14:paraId="179C7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0627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CCD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0D7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C427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E69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B31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0BF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BEB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r>
      <w:tr w14:paraId="03665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3E2AB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A325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825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EF3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2EDD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353A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18F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674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r>
      <w:tr w14:paraId="0617D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A057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230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502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74A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4812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F82A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9C65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99C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207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w:t>
            </w:r>
          </w:p>
        </w:tc>
      </w:tr>
      <w:tr w14:paraId="03507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0B34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231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04B1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74B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1C9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A373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30CC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17A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A7F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r>
      <w:tr w14:paraId="7C7A7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B5BD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232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8E8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33A3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727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0C8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C19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793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354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r>
      <w:tr w14:paraId="2F566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3AFD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233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1DC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2A9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1789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FE2A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49A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294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3BD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w:t>
            </w:r>
          </w:p>
        </w:tc>
      </w:tr>
      <w:tr w14:paraId="2799A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EC86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234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C85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0EC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927D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CD82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4979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E335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E0B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r>
      <w:tr w14:paraId="02920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55583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235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A4A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B17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111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76F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659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32B9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E555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w:t>
            </w:r>
          </w:p>
        </w:tc>
      </w:tr>
      <w:tr w14:paraId="0329F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3B27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236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9677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031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306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E99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0BE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E95B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A5C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w:t>
            </w:r>
          </w:p>
        </w:tc>
      </w:tr>
      <w:tr w14:paraId="2EC68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A7B4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237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EB07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5EF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523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B72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FFC8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A44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4E7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69</w:t>
            </w:r>
          </w:p>
        </w:tc>
      </w:tr>
      <w:tr w14:paraId="65B66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8EEE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238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612B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C375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90F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792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EE6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FD2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711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117</w:t>
            </w:r>
          </w:p>
        </w:tc>
      </w:tr>
      <w:tr w14:paraId="6BCB0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7678C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239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975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7EC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79F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D30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B9E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3D2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84C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245</w:t>
            </w:r>
          </w:p>
        </w:tc>
      </w:tr>
      <w:tr w14:paraId="54B73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0AEF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E7F7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279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7C1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642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932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020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4BA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w:t>
            </w:r>
          </w:p>
        </w:tc>
      </w:tr>
      <w:tr w14:paraId="4B651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F987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321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F34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D889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532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925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D75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ACE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w:t>
            </w:r>
          </w:p>
        </w:tc>
      </w:tr>
      <w:tr w14:paraId="05ABE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7CFD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7B3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AF83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5EF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D31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276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AB63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421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r>
      <w:tr w14:paraId="3E109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7CF51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3D9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971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41E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4D2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2698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FCD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0B8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23</w:t>
            </w:r>
          </w:p>
        </w:tc>
      </w:tr>
      <w:tr w14:paraId="1DD96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AFE1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B45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C9F8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7ED7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6EF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8CEA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77E6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79A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w:t>
            </w:r>
          </w:p>
        </w:tc>
      </w:tr>
      <w:tr w14:paraId="78D06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C34E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BF5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30A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AEAE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403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28A6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DA1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055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61</w:t>
            </w:r>
          </w:p>
        </w:tc>
      </w:tr>
      <w:tr w14:paraId="6E725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33EBA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FC4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B9D3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53FD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0D4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B14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29D5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345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97</w:t>
            </w:r>
          </w:p>
        </w:tc>
      </w:tr>
      <w:tr w14:paraId="4EFED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E40F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57E3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153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DE4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FAD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F4F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C66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3FD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188</w:t>
            </w:r>
          </w:p>
        </w:tc>
      </w:tr>
      <w:tr w14:paraId="2CD621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BA6F9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E87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PE电熔三通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E01D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B85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中财、联塑、玉发</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F297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843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921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1C93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355</w:t>
            </w:r>
          </w:p>
        </w:tc>
      </w:tr>
      <w:tr w14:paraId="19CE6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DE9B4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722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不锈钢铰链</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1C3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6D0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3寸小号</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B82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付</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383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673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8F9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850</w:t>
            </w:r>
          </w:p>
        </w:tc>
      </w:tr>
      <w:tr w14:paraId="56668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4A11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834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不锈钢铰链</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3F7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47C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4寸中号</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2B41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付</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334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67F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7E2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540</w:t>
            </w:r>
          </w:p>
        </w:tc>
      </w:tr>
      <w:tr w14:paraId="00B49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D2FE0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A30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不锈钢铰链</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A9E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C01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5寸大号</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EA9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付</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7DD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760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A59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420</w:t>
            </w:r>
          </w:p>
        </w:tc>
      </w:tr>
      <w:tr w14:paraId="2B8FC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98935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6EA7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不锈钢插销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B03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D75D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5寸</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0E29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付</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E3E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B2B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11A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120</w:t>
            </w:r>
          </w:p>
        </w:tc>
      </w:tr>
      <w:tr w14:paraId="5E115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9A417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284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不锈钢插销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DC5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B23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6寸</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75A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付</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ACF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95C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C437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180</w:t>
            </w:r>
          </w:p>
        </w:tc>
      </w:tr>
      <w:tr w14:paraId="2B030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30D3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58B7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不锈钢插销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752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CC7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8寸</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300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付</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3B4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8408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D8C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180</w:t>
            </w:r>
          </w:p>
        </w:tc>
      </w:tr>
      <w:tr w14:paraId="5BA4C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EBE5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735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不锈钢插销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F6A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37F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10寸</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2E20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付</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E9A5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836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049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260</w:t>
            </w:r>
          </w:p>
        </w:tc>
      </w:tr>
      <w:tr w14:paraId="76CA3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327A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F78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钢丝锁</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D3D7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49F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圆形</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F87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28A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165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862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380</w:t>
            </w:r>
          </w:p>
        </w:tc>
      </w:tr>
      <w:tr w14:paraId="0D5D6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1AEA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051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锁</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31B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96B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U型400mm</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8AB3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6B42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E28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3776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256</w:t>
            </w:r>
          </w:p>
        </w:tc>
      </w:tr>
      <w:tr w14:paraId="75AD6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134AA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A05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锁</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C56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380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U型350mm</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866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228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EBF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0A0F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375</w:t>
            </w:r>
          </w:p>
        </w:tc>
      </w:tr>
      <w:tr w14:paraId="43CF68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8AB1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9D62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透明胶布</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0B59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A68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宽42mm</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2C9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卷</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580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157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22C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120</w:t>
            </w:r>
          </w:p>
        </w:tc>
      </w:tr>
      <w:tr w14:paraId="265D9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F977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260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C476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自粘胶带</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F51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A1F1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高压</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2BA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卷</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190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7C2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A90D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w:t>
            </w:r>
          </w:p>
        </w:tc>
      </w:tr>
      <w:tr w14:paraId="4E956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1F41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261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A8B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绝缘管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2E6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ED46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3384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328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0DE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BE0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w:t>
            </w:r>
          </w:p>
        </w:tc>
      </w:tr>
      <w:tr w14:paraId="2D148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D7BA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262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60F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四氟垫</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97E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D73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20cm</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3B7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BFD2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203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29CC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r>
      <w:tr w14:paraId="683CA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E7E6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263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81E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四氟垫</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A1B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5B0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25cm</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45DA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707A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D3F7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4C5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w:t>
            </w:r>
          </w:p>
        </w:tc>
      </w:tr>
      <w:tr w14:paraId="63E62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87D00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264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CD7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四氟垫</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001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32A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32cm</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8EE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ED1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660D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F12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270</w:t>
            </w:r>
          </w:p>
        </w:tc>
      </w:tr>
      <w:tr w14:paraId="3A1E75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73E6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265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AB2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四氟垫</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0A3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64C5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40cm</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C8D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6A72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4A5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DA7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r>
      <w:tr w14:paraId="77DA0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5DAD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266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1F0F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四氟垫</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753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2D0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50cm</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889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924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44CC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D54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220</w:t>
            </w:r>
          </w:p>
        </w:tc>
      </w:tr>
      <w:tr w14:paraId="2BBC3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13D0B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267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002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四氟垫</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07D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1C6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65cm</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B6E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6A0A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3E3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C210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w:t>
            </w:r>
          </w:p>
        </w:tc>
      </w:tr>
      <w:tr w14:paraId="53C02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027D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268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22F6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四氟垫</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BE0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782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80cm</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E3D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54C1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653D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F15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r>
      <w:tr w14:paraId="54D2A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1B1EE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269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7D4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四氟垫</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8E8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89E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100cm</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F07B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F55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63D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81F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r>
      <w:tr w14:paraId="764EE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B709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270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E1B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四氟垫</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FA3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D5D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125cm</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C292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3E5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07F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788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42</w:t>
            </w:r>
          </w:p>
        </w:tc>
      </w:tr>
      <w:tr w14:paraId="1B1E8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4A02D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271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624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四氟垫</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D01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339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150cm</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C716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86B1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C59A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0DD2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56</w:t>
            </w:r>
          </w:p>
        </w:tc>
      </w:tr>
      <w:tr w14:paraId="579E4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1028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272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BE8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白塑料筐</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C6D2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CA40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30X40cm</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F5B0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896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6DC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8FB2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600</w:t>
            </w:r>
          </w:p>
        </w:tc>
      </w:tr>
      <w:tr w14:paraId="4A363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32F9D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273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F872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白塑料筐</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9BA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F37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35X45cm</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E37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BD98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05F1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926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360</w:t>
            </w:r>
          </w:p>
        </w:tc>
      </w:tr>
      <w:tr w14:paraId="6792A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FE02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274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682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白塑料筐</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18C2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190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40X50cm</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D4D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3ED9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282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665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430</w:t>
            </w:r>
          </w:p>
        </w:tc>
      </w:tr>
      <w:tr w14:paraId="5A6E1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8A6D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275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C99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白塑料筐</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F0CE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FA2C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45X55cm</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230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5DF7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5E5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7A6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230</w:t>
            </w:r>
          </w:p>
        </w:tc>
      </w:tr>
      <w:tr w14:paraId="0CD14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5C7A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276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9C1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罗栓</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460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8077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6X50cm</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1BB6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D4D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3C2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490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400</w:t>
            </w:r>
          </w:p>
        </w:tc>
      </w:tr>
      <w:tr w14:paraId="64119D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8322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277</w:t>
            </w:r>
          </w:p>
        </w:tc>
        <w:tc>
          <w:tcPr>
            <w:tcW w:w="16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FFE0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罗栓</w:t>
            </w:r>
          </w:p>
        </w:tc>
        <w:tc>
          <w:tcPr>
            <w:tcW w:w="10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A3C5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F02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12X70mm</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615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8E4E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2A2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F9D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w:t>
            </w:r>
          </w:p>
        </w:tc>
      </w:tr>
      <w:tr w14:paraId="09180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48D3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278</w:t>
            </w:r>
          </w:p>
        </w:tc>
        <w:tc>
          <w:tcPr>
            <w:tcW w:w="16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C81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10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2540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D739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12X100mm</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D61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2D2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C07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A12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w:t>
            </w:r>
          </w:p>
        </w:tc>
      </w:tr>
      <w:tr w14:paraId="28F45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4E8C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279</w:t>
            </w:r>
          </w:p>
        </w:tc>
        <w:tc>
          <w:tcPr>
            <w:tcW w:w="16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893E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10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12AB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03E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14X50mm</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F74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EA27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2F4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FF0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w:t>
            </w:r>
          </w:p>
        </w:tc>
      </w:tr>
      <w:tr w14:paraId="355B6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5698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280</w:t>
            </w:r>
          </w:p>
        </w:tc>
        <w:tc>
          <w:tcPr>
            <w:tcW w:w="16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C6C4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10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E37C3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B18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14X100mm</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C065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04C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DF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EB6A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w:t>
            </w:r>
          </w:p>
        </w:tc>
      </w:tr>
      <w:tr w14:paraId="6382A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D39B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281</w:t>
            </w:r>
          </w:p>
        </w:tc>
        <w:tc>
          <w:tcPr>
            <w:tcW w:w="16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B95A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罗栓</w:t>
            </w:r>
          </w:p>
        </w:tc>
        <w:tc>
          <w:tcPr>
            <w:tcW w:w="10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06DB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859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16X50mm</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B2A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86B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0B7E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5F4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w:t>
            </w:r>
          </w:p>
        </w:tc>
      </w:tr>
      <w:tr w14:paraId="45DC4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A85C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282</w:t>
            </w:r>
          </w:p>
        </w:tc>
        <w:tc>
          <w:tcPr>
            <w:tcW w:w="16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3AF6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10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5B52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AC39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16X100mm</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6E0B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727A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3AE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8AD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w:t>
            </w:r>
          </w:p>
        </w:tc>
      </w:tr>
      <w:tr w14:paraId="217EC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D41CE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283</w:t>
            </w:r>
          </w:p>
        </w:tc>
        <w:tc>
          <w:tcPr>
            <w:tcW w:w="16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EE3F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10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7120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FE6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16X150mm</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9A99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74A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33B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BDB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w:t>
            </w:r>
          </w:p>
        </w:tc>
      </w:tr>
      <w:tr w14:paraId="0438E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EC8CB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284</w:t>
            </w:r>
          </w:p>
        </w:tc>
        <w:tc>
          <w:tcPr>
            <w:tcW w:w="16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6FDE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10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EB2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701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18X50mm</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57C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E92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D67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9C72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16.5</w:t>
            </w:r>
          </w:p>
        </w:tc>
      </w:tr>
      <w:tr w14:paraId="41BD2B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444DA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285</w:t>
            </w:r>
          </w:p>
        </w:tc>
        <w:tc>
          <w:tcPr>
            <w:tcW w:w="16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CBA2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罗栓</w:t>
            </w:r>
          </w:p>
        </w:tc>
        <w:tc>
          <w:tcPr>
            <w:tcW w:w="10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2639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4FD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18X100mm</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E3EB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413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9B53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864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114</w:t>
            </w:r>
          </w:p>
        </w:tc>
      </w:tr>
      <w:tr w14:paraId="2421A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4DD6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286</w:t>
            </w:r>
          </w:p>
        </w:tc>
        <w:tc>
          <w:tcPr>
            <w:tcW w:w="16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29A3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10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67E76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8A7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18X150mm</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B87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046C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0529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D4E2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r>
      <w:tr w14:paraId="25D1FE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DABF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287</w:t>
            </w:r>
          </w:p>
        </w:tc>
        <w:tc>
          <w:tcPr>
            <w:tcW w:w="16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86B2A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10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FFEC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B33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20X50mm</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CA1A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7DE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6198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381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w:t>
            </w:r>
          </w:p>
        </w:tc>
      </w:tr>
      <w:tr w14:paraId="65A9E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C3A5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288</w:t>
            </w:r>
          </w:p>
        </w:tc>
        <w:tc>
          <w:tcPr>
            <w:tcW w:w="16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BEB8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螺栓</w:t>
            </w:r>
          </w:p>
        </w:tc>
        <w:tc>
          <w:tcPr>
            <w:tcW w:w="10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37F8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D879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20X100mm</w:t>
            </w:r>
          </w:p>
        </w:tc>
        <w:tc>
          <w:tcPr>
            <w:tcW w:w="79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C4CF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43D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3D6E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257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w:t>
            </w:r>
          </w:p>
        </w:tc>
      </w:tr>
      <w:tr w14:paraId="78822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0B61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289</w:t>
            </w:r>
          </w:p>
        </w:tc>
        <w:tc>
          <w:tcPr>
            <w:tcW w:w="16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626A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10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EC4E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24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2C59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7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EA4F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E24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E3E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164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78</w:t>
            </w:r>
          </w:p>
        </w:tc>
      </w:tr>
      <w:tr w14:paraId="4CC80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34E1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290</w:t>
            </w:r>
          </w:p>
        </w:tc>
        <w:tc>
          <w:tcPr>
            <w:tcW w:w="16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9F3A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10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B7D22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9791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20X150mm</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B1C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6002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F95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98C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81</w:t>
            </w:r>
          </w:p>
        </w:tc>
      </w:tr>
      <w:tr w14:paraId="32BBC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A3D4D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291</w:t>
            </w:r>
          </w:p>
        </w:tc>
        <w:tc>
          <w:tcPr>
            <w:tcW w:w="16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89F1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10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7292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16F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22X50mm</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F79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D172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1AD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753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84</w:t>
            </w:r>
          </w:p>
        </w:tc>
      </w:tr>
      <w:tr w14:paraId="5C39F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74B7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292</w:t>
            </w:r>
          </w:p>
        </w:tc>
        <w:tc>
          <w:tcPr>
            <w:tcW w:w="16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62573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螺栓</w:t>
            </w:r>
          </w:p>
        </w:tc>
        <w:tc>
          <w:tcPr>
            <w:tcW w:w="10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909BA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79A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22X100mm</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FD97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4C3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1DF6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DCBF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r>
      <w:tr w14:paraId="7B88C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3928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293</w:t>
            </w:r>
          </w:p>
        </w:tc>
        <w:tc>
          <w:tcPr>
            <w:tcW w:w="16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3A870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10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6236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597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22X150mm</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95DA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CEA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8A7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1574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r>
      <w:tr w14:paraId="4D96C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02C2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DA76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蝶阀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D61A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E7EE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E7D9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89B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12B5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27F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168</w:t>
            </w:r>
          </w:p>
        </w:tc>
      </w:tr>
      <w:tr w14:paraId="35F08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62BA2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7A7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蝶阀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4AA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4EA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B4A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7B99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AA9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1D6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195</w:t>
            </w:r>
          </w:p>
        </w:tc>
      </w:tr>
      <w:tr w14:paraId="5014D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97985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2F03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蝶阀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D55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ADE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299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D3A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7DF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8A9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235</w:t>
            </w:r>
          </w:p>
        </w:tc>
      </w:tr>
      <w:tr w14:paraId="31F59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3370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96D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蝶阀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CBD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A55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4D2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9677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FED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A77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290</w:t>
            </w:r>
          </w:p>
        </w:tc>
      </w:tr>
      <w:tr w14:paraId="7F589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54146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A03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蝶阀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C43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4895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C68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343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ACF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118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465</w:t>
            </w:r>
          </w:p>
        </w:tc>
      </w:tr>
      <w:tr w14:paraId="7B9B8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AE45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43DC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蝶阀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521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2A2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AC6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70F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670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F56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477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670</w:t>
            </w:r>
          </w:p>
        </w:tc>
      </w:tr>
      <w:tr w14:paraId="400D6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B4C4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8D32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蝶阀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BE3A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7EF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F61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6120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1950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805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F8F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1950</w:t>
            </w:r>
          </w:p>
        </w:tc>
      </w:tr>
      <w:tr w14:paraId="0AF61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6014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FD2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干粉灭火器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CC9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4公斤</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8B1D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淮海、浙安、桂安</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136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具</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448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059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7CF5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12000</w:t>
            </w:r>
          </w:p>
        </w:tc>
      </w:tr>
      <w:tr w14:paraId="44F0D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86385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806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二氧化碳灭火器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9D8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2公斤</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13F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淮海、浙安、桂安</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544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具</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F757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645D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6F5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1000</w:t>
            </w:r>
          </w:p>
        </w:tc>
      </w:tr>
      <w:tr w14:paraId="22979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4A94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791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干粉灭火器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194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8公斤</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103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淮海、浙安、桂安</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44CC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具</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5975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AE6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07A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1100</w:t>
            </w:r>
          </w:p>
        </w:tc>
      </w:tr>
      <w:tr w14:paraId="79D99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F4C8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00AD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推车式干粉灭火器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D2C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35公斤</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36A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淮海、浙安、桂安</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EF0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辆</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A4B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850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762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35A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1700</w:t>
            </w:r>
          </w:p>
        </w:tc>
      </w:tr>
      <w:tr w14:paraId="5CB9E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EC45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5C9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推车式二氧化碳灭火器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FCE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24公斤</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EB1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淮海、浙安、桂安</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255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辆</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048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1480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F88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E4F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2960</w:t>
            </w:r>
          </w:p>
        </w:tc>
      </w:tr>
      <w:tr w14:paraId="65B5B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2336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9C5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应急灯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7A0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C7F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桂安、雷士、公牛</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9EE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5625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471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21F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4250</w:t>
            </w:r>
          </w:p>
        </w:tc>
      </w:tr>
      <w:tr w14:paraId="04F07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25D4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BFF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指示灯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4A32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C04A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挂安、雷士、公牛</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B87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DDE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B1A3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23FD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2800</w:t>
            </w:r>
          </w:p>
        </w:tc>
      </w:tr>
      <w:tr w14:paraId="5A444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0B86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A50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呼吸自救器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E8C5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AC2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浙安、神龙、青岛</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4D9A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7FD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36B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D01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170</w:t>
            </w:r>
          </w:p>
        </w:tc>
      </w:tr>
      <w:tr w14:paraId="5B15E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C250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00F5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室内烟感探测器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CFC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255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浙安、桂安、敏华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B17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69E7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8AF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FE85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w:t>
            </w:r>
          </w:p>
        </w:tc>
      </w:tr>
      <w:tr w14:paraId="3C099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6B55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DDE2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输入输出模块</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41E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11C3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敏华、挂安、浙安</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D63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AB3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7D0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519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w:t>
            </w:r>
          </w:p>
        </w:tc>
      </w:tr>
      <w:tr w14:paraId="75607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98D97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ABD3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25消防带65型含2个枪头，2个枪头扣</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597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78B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登云、东消、华消</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6FEA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34A5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87C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DE5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220</w:t>
            </w:r>
          </w:p>
        </w:tc>
      </w:tr>
      <w:tr w14:paraId="4F16B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B217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DBCB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25米消防软管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9EF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DA37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登云、东消、华消</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886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组</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5B16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78D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0F9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400</w:t>
            </w:r>
          </w:p>
        </w:tc>
      </w:tr>
      <w:tr w14:paraId="60975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DBDF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B45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灭火器箱</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4E5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6A6F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淮海、浙安、桂安</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537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C7B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452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327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600</w:t>
            </w:r>
          </w:p>
        </w:tc>
      </w:tr>
      <w:tr w14:paraId="388C1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3F441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DEA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信号蝶阀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785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3C2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桂安、天广、金盾</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9CA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4F8F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EDF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96C0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380</w:t>
            </w:r>
          </w:p>
        </w:tc>
      </w:tr>
      <w:tr w14:paraId="4D438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490F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03E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湿式报警阀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FF87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F51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敏华、挂安、浙安</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A2EB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DD2B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1200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BBA6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BE51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2400</w:t>
            </w:r>
          </w:p>
        </w:tc>
      </w:tr>
      <w:tr w14:paraId="18989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9637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0C36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湿式报警阀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E55E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6BC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敏华、挂安、浙安</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6FA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台</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AFE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1400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AC5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A2A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2800</w:t>
            </w:r>
          </w:p>
        </w:tc>
      </w:tr>
      <w:tr w14:paraId="2AD04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57801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0C2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棒式温度计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411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013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敏华、挂安、浙安</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4985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595F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588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BE05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w:t>
            </w:r>
          </w:p>
        </w:tc>
      </w:tr>
      <w:tr w14:paraId="7953A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513A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876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棒式温度计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AC1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2EF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敏华、挂安、浙安</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732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D28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DA9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FB4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160</w:t>
            </w:r>
          </w:p>
        </w:tc>
      </w:tr>
      <w:tr w14:paraId="26385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927E4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4E0F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NM1空气开关</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B46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2A7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正泰、公牛、飞雕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599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A733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005E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6FB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450</w:t>
            </w:r>
          </w:p>
        </w:tc>
      </w:tr>
      <w:tr w14:paraId="2741D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E2DDA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F19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NM1空气开关</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612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854C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正泰、公牛、飞雕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A0F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A43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819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3BF6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475</w:t>
            </w:r>
          </w:p>
        </w:tc>
      </w:tr>
      <w:tr w14:paraId="16DDC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9FA5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256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NM1空气开关</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710E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C5A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正泰、公牛、飞雕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007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CBE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F17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2FE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240</w:t>
            </w:r>
          </w:p>
        </w:tc>
      </w:tr>
      <w:tr w14:paraId="7827C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D563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CA4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NM1空气开关</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64C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38E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正泰、公牛、飞雕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02E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590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564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1DA7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250</w:t>
            </w:r>
          </w:p>
        </w:tc>
      </w:tr>
      <w:tr w14:paraId="234EB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EF30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DF49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NM1空气开关</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F6BD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250A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7AE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正泰、公牛、飞雕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A43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4B0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98EB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DB4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340</w:t>
            </w:r>
          </w:p>
        </w:tc>
      </w:tr>
      <w:tr w14:paraId="51FE7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A126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5C8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NM1空气开关</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9287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400A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A6B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正泰、公牛、飞雕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71F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45D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6243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1BE0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900</w:t>
            </w:r>
          </w:p>
        </w:tc>
      </w:tr>
      <w:tr w14:paraId="52F38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95DF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21C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时控开关八对八开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E69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AFC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正泰、公牛、飞雕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AED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2191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10B6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ABE6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600</w:t>
            </w:r>
          </w:p>
        </w:tc>
      </w:tr>
      <w:tr w14:paraId="2B455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95089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9D4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三相四线漏保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E3E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218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正泰、公牛、飞雕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9A8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23A7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90B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CC5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135</w:t>
            </w:r>
          </w:p>
        </w:tc>
      </w:tr>
      <w:tr w14:paraId="34BDF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241A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842C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三相四线漏保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59D5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672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正泰、公牛、飞雕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DF0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44B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B42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818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140</w:t>
            </w:r>
          </w:p>
        </w:tc>
      </w:tr>
      <w:tr w14:paraId="09783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D14F8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F595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三相四线漏保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BAE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BCB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正泰、公牛、飞雕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9AE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7DE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18FA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2DA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125</w:t>
            </w:r>
          </w:p>
        </w:tc>
      </w:tr>
      <w:tr w14:paraId="124EF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E4EF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F6F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三相四线漏保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AD79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651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正泰、公牛、飞雕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8E6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F24A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DF0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86A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160</w:t>
            </w:r>
          </w:p>
        </w:tc>
      </w:tr>
      <w:tr w14:paraId="2FBB2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D8A5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6BF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项序保护器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140C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E74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正泰、公牛、飞雕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4373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7BE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A3E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17E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120</w:t>
            </w:r>
          </w:p>
        </w:tc>
      </w:tr>
      <w:tr w14:paraId="43F3A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F2F7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A08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纱手套</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4ADB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耐磨、高弹、舒适</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DEC6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E6C7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付</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E69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070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C302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w:t>
            </w:r>
          </w:p>
        </w:tc>
      </w:tr>
      <w:tr w14:paraId="7ED81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E740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42C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布手套</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560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耐磨、防滑、不开线</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22B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9E5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付</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5CE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67F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FB8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120</w:t>
            </w:r>
          </w:p>
        </w:tc>
      </w:tr>
      <w:tr w14:paraId="76F90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03838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DB85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乳胶手套</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CD2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高密封、防水防油、弹性高、舒适贴合</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E2C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87D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付</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788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6A0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127F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900</w:t>
            </w:r>
          </w:p>
        </w:tc>
      </w:tr>
      <w:tr w14:paraId="793C7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AAF5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9502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不锈钢扎箍</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148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4328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D9D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付</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68B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EBB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38A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w:t>
            </w:r>
          </w:p>
        </w:tc>
      </w:tr>
      <w:tr w14:paraId="477FC3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0FCD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F2A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不锈钢扎箍</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4183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BA62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379B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付</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E2D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2E6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5C7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w:t>
            </w:r>
          </w:p>
        </w:tc>
      </w:tr>
      <w:tr w14:paraId="4A539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2357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DE9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不锈钢扎箍</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021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E74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5A18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付</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483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048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AE1B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w:t>
            </w:r>
          </w:p>
        </w:tc>
      </w:tr>
      <w:tr w14:paraId="029A9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A3F1D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027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不锈钢扎箍</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3CD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FB3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162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付</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D32D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C771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3E2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190</w:t>
            </w:r>
          </w:p>
        </w:tc>
      </w:tr>
      <w:tr w14:paraId="66B7D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19F35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4361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不锈钢扎箍</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3D7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EF9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2B7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付</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9C3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0FF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9E7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230</w:t>
            </w:r>
          </w:p>
        </w:tc>
      </w:tr>
      <w:tr w14:paraId="6E4E0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35D0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E93C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双面胶</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9FC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2cm*20m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54B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5F7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卷</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BBE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F527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A8D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140</w:t>
            </w:r>
          </w:p>
        </w:tc>
      </w:tr>
      <w:tr w14:paraId="063C3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0B65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9761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彩条布</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08F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F71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D2D1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米</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7CC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5A1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6CD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1500</w:t>
            </w:r>
          </w:p>
        </w:tc>
      </w:tr>
      <w:tr w14:paraId="59233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E3C9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2D3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尼龙绳</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52F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102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6FF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米</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16E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3EF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CAA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2000</w:t>
            </w:r>
          </w:p>
        </w:tc>
      </w:tr>
      <w:tr w14:paraId="32FDC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CD59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D4C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钢瓦螺丝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5F2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3E4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0BF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盒</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3F7A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950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68E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450</w:t>
            </w:r>
          </w:p>
        </w:tc>
      </w:tr>
      <w:tr w14:paraId="7108C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944C1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213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自钻螺丝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D7B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946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648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盒</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4EC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11B0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FBB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480</w:t>
            </w:r>
          </w:p>
        </w:tc>
      </w:tr>
      <w:tr w14:paraId="0BB43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B162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227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强力免钉胶</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850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3B1A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A3D3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支</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922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02D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AC4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w:t>
            </w:r>
          </w:p>
        </w:tc>
      </w:tr>
      <w:tr w14:paraId="30095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F974B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3582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强力植筋胶</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33C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5BB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5ED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桶</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3D72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E36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AAEB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98</w:t>
            </w:r>
          </w:p>
        </w:tc>
      </w:tr>
      <w:tr w14:paraId="24C06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8E6D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5A5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反光胶</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DF1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5EC6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1CA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卷</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3CAB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05F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071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190</w:t>
            </w:r>
          </w:p>
        </w:tc>
      </w:tr>
      <w:tr w14:paraId="09875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A4F8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F22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金刚切割片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A738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232B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219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0FA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47FF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C03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w:t>
            </w:r>
          </w:p>
        </w:tc>
      </w:tr>
      <w:tr w14:paraId="7233D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94DF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1008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铝箔烟管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1FF6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0904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77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9FE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C77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C90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84</w:t>
            </w:r>
          </w:p>
        </w:tc>
      </w:tr>
      <w:tr w14:paraId="7E64A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F7B1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98A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高压自粘带</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FF1D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764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D9CE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卷</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9B6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608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862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w:t>
            </w:r>
          </w:p>
        </w:tc>
      </w:tr>
      <w:tr w14:paraId="038A8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2208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985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低压胶管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C3F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51A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764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C5AE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4598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E78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190</w:t>
            </w:r>
          </w:p>
        </w:tc>
      </w:tr>
      <w:tr w14:paraId="27FBB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06285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844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板车外胎</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753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BC73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E42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394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5F7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FD1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w:t>
            </w:r>
          </w:p>
        </w:tc>
      </w:tr>
      <w:tr w14:paraId="0A3D5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F3B32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EEE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钢丝下水软管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B92B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7E7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九牧、浩明、爱仕达</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AEF6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170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F4ED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020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1800</w:t>
            </w:r>
          </w:p>
        </w:tc>
      </w:tr>
      <w:tr w14:paraId="68A52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211B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D0E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金属软管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089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BE5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九牧、浩明、爱仕达</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4A81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E1CF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B2A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14E8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w:t>
            </w:r>
          </w:p>
        </w:tc>
      </w:tr>
      <w:tr w14:paraId="4CF5B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F11E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198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金属软管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816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5F6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九牧、浩明、爱仕达</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F3E1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1592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33D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764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w:t>
            </w:r>
          </w:p>
        </w:tc>
      </w:tr>
      <w:tr w14:paraId="607F0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6767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1FD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金属软管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476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ED43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九牧、浩明、爱仕达</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A0D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FCD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19B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45C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420</w:t>
            </w:r>
          </w:p>
        </w:tc>
      </w:tr>
      <w:tr w14:paraId="736E2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B4D4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AF7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金属软管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326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D8B9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九牧、浩明、爱仕达</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7F5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D3C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F36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DFF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170</w:t>
            </w:r>
          </w:p>
        </w:tc>
      </w:tr>
      <w:tr w14:paraId="2816D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B574E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CFB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金属软管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88F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DADD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九牧、浩明、爱仕达</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4E6C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572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C03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E46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690</w:t>
            </w:r>
          </w:p>
        </w:tc>
      </w:tr>
      <w:tr w14:paraId="45B5F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A7EA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04A9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金属软管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1DB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8D7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九牧、浩明、爱仕达</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525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F5F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48C9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737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645</w:t>
            </w:r>
          </w:p>
        </w:tc>
      </w:tr>
      <w:tr w14:paraId="0A5A5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EBBE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579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金属软管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E329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499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九牧、浩明、爱仕达</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420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2CA2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75D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EE6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450</w:t>
            </w:r>
          </w:p>
        </w:tc>
      </w:tr>
      <w:tr w14:paraId="18539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125B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F1D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不锈钢地漏</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9E7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C86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九牧、浩明、爱仕达</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FF4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517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8FA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6339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190</w:t>
            </w:r>
          </w:p>
        </w:tc>
      </w:tr>
      <w:tr w14:paraId="05BD0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4F8F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2CD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不锈钢落水头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BCA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E6C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九牧、浩明、爱仕达</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0C29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AEC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2AAA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B829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900</w:t>
            </w:r>
          </w:p>
        </w:tc>
      </w:tr>
      <w:tr w14:paraId="24007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D6FBE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242B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铜闸阀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3F0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DN15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131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九牧、浩明、爱仕达</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251B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111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542F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F8C9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114</w:t>
            </w:r>
          </w:p>
        </w:tc>
      </w:tr>
      <w:tr w14:paraId="2C82E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F0A3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0E4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铜闸阀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BF3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DN20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5BA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九牧、浩明、爱仕达</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4EE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9283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F8C5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694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w:t>
            </w:r>
          </w:p>
        </w:tc>
      </w:tr>
      <w:tr w14:paraId="715CC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57B6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945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生料带</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07A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0BA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九牧、浩明、爱仕达</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E32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卷</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F795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2BAC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E84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1000</w:t>
            </w:r>
          </w:p>
        </w:tc>
      </w:tr>
      <w:tr w14:paraId="05761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6D78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83C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堵漏王</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A30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1kg</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2A6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牛元、德高、雨虹</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050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袋</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11F9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E71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D06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1900</w:t>
            </w:r>
          </w:p>
        </w:tc>
      </w:tr>
      <w:tr w14:paraId="449D25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CFE12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8C3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金属垫</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59F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F2F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7A50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AA1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49C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533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r>
      <w:tr w14:paraId="22BC4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6C46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78E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金属垫</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67C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B43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2DF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E54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531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BF2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r>
      <w:tr w14:paraId="65ACB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40B4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20C8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金属垫</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0855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D3D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40A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2CF5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9887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B1D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r>
      <w:tr w14:paraId="103BD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535C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AA4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金属垫</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153A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666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709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9A8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B4B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B7C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w:t>
            </w:r>
          </w:p>
        </w:tc>
      </w:tr>
      <w:tr w14:paraId="0E355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30BE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370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9D01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金属垫</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1366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562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D1B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5065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34F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E0F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27</w:t>
            </w:r>
          </w:p>
        </w:tc>
      </w:tr>
      <w:tr w14:paraId="0DCFE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CBA87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371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817A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金属垫</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810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E8B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CD6A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7FA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ED0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8DC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r>
      <w:tr w14:paraId="3E635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8426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372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A733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金属垫</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201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3BF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2671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A64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3A93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E2B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w:t>
            </w:r>
          </w:p>
        </w:tc>
      </w:tr>
      <w:tr w14:paraId="5E89D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24072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373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3895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金属垫</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B21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EFD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263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E47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42C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2EE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w:t>
            </w:r>
          </w:p>
        </w:tc>
      </w:tr>
      <w:tr w14:paraId="2B137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7C961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374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5FD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金属垫</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6E4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ADE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BB39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C607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1CB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13A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r>
      <w:tr w14:paraId="7F81E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BE432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375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9C4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金属垫</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B39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A24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4EAC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0DF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21C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06F9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52</w:t>
            </w:r>
          </w:p>
        </w:tc>
      </w:tr>
      <w:tr w14:paraId="1759A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0186D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376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1D41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金属垫</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EC3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D3F2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B03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35B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18B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14E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56</w:t>
            </w:r>
          </w:p>
        </w:tc>
      </w:tr>
      <w:tr w14:paraId="3D72B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B630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377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5DC2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金属垫</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448B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B2B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BD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4CBE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517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039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w:t>
            </w:r>
          </w:p>
        </w:tc>
      </w:tr>
      <w:tr w14:paraId="3C8D6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8150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378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713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面盆双联</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06C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C4D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九牧、浩明、箭牌</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C8ED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F0A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F0C0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66C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7600</w:t>
            </w:r>
          </w:p>
        </w:tc>
      </w:tr>
      <w:tr w14:paraId="51258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5CE7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379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ADF3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淋浴双联</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591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2FE3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九牧、浩明、箭牌</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298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E622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BAB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2A4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5400</w:t>
            </w:r>
          </w:p>
        </w:tc>
      </w:tr>
      <w:tr w14:paraId="3DD93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17E23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1D2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摇摆水龙头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BED9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FC3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九牧、浩明、爱仕达</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4ED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E512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EB5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A34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1280</w:t>
            </w:r>
          </w:p>
        </w:tc>
      </w:tr>
      <w:tr w14:paraId="34634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89C6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9E0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网络钳</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B00F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8P</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C991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得力、波斯、上强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A3B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49BC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AE9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DE8F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58</w:t>
            </w:r>
          </w:p>
        </w:tc>
      </w:tr>
      <w:tr w14:paraId="56200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F695F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420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电烙铁</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4BB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337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得力、波斯、上强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887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BB4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3310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A35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42</w:t>
            </w:r>
          </w:p>
        </w:tc>
      </w:tr>
      <w:tr w14:paraId="01772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F24F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826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电烙铁</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6FD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BC12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得力、波斯、上强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F6E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296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C25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431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w:t>
            </w:r>
          </w:p>
        </w:tc>
      </w:tr>
      <w:tr w14:paraId="430B8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24A5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88F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钢卷尺</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B9A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ED4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得力、波斯、上强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313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41A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2C6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FD8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r>
      <w:tr w14:paraId="10B54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EC13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B5C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粘鼠板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582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04B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14F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张</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B2C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59E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4B0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w:t>
            </w:r>
          </w:p>
        </w:tc>
      </w:tr>
      <w:tr w14:paraId="60BA3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19B1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C0B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苍蝇纸</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718B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98D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1AF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张</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5DE9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EC5A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468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r>
      <w:tr w14:paraId="618DE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2AE1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92FD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帽绳</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44D0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FCA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FB7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捆</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BB2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A5FC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056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1000</w:t>
            </w:r>
          </w:p>
        </w:tc>
      </w:tr>
      <w:tr w14:paraId="7A88C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8D52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385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手提式大充电灯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A74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B252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得力、波丝、上强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2011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37D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6B9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3DF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690</w:t>
            </w:r>
          </w:p>
        </w:tc>
      </w:tr>
      <w:tr w14:paraId="330D9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2AA7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7F6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手提式小充电灯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75A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47E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得力、波丝、上强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9B0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7B80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0F6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63A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380</w:t>
            </w:r>
          </w:p>
        </w:tc>
      </w:tr>
      <w:tr w14:paraId="777F8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F4B7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46E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充电手电筒</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73F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小号</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ABB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得力、波丝、上强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795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DC9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C67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7E1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480</w:t>
            </w:r>
          </w:p>
        </w:tc>
      </w:tr>
      <w:tr w14:paraId="517FD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77689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365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充电手电筒</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B3E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大号</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4EF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得力、波丝、上强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54C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716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ACE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03C1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84</w:t>
            </w:r>
          </w:p>
        </w:tc>
      </w:tr>
      <w:tr w14:paraId="08334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66CE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FFE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法兰铸钢截止阀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51E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口径15#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A49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00D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ADE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AED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C50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w:t>
            </w:r>
          </w:p>
        </w:tc>
      </w:tr>
      <w:tr w14:paraId="43A14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472C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AE8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法兰铸钢截止阀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C47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口径20#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59F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D2E6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8B3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230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CAE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BD8B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230</w:t>
            </w:r>
          </w:p>
        </w:tc>
      </w:tr>
      <w:tr w14:paraId="1F0BB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1F24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191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法兰铸钢截止阀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6D5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口径25#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B699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9566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731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108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DD3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312</w:t>
            </w:r>
          </w:p>
        </w:tc>
      </w:tr>
      <w:tr w14:paraId="510F7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428E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133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法兰铸钢截止阀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FA7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口径32#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D71A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291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DA0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1FFA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2AD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338</w:t>
            </w:r>
          </w:p>
        </w:tc>
      </w:tr>
      <w:tr w14:paraId="11636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17507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D946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法兰铸钢截止阀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1180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口径40#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C145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EA8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DC0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8B5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F8D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346</w:t>
            </w:r>
          </w:p>
        </w:tc>
      </w:tr>
      <w:tr w14:paraId="0BF72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AA2A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572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法兰铸钢截止阀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71D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口径50#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7AEA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C3BC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7E6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520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FC88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D0D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520</w:t>
            </w:r>
          </w:p>
        </w:tc>
      </w:tr>
      <w:tr w14:paraId="2C7A9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D75E7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20A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法兰铸钢截止阀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5B5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口径65#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12D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4AD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B07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880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386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570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880</w:t>
            </w:r>
          </w:p>
        </w:tc>
      </w:tr>
      <w:tr w14:paraId="377F2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9E016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B7C2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法兰铸钢截止阀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A11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口径80#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695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AB0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5D93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925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6DDE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42B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925</w:t>
            </w:r>
          </w:p>
        </w:tc>
      </w:tr>
      <w:tr w14:paraId="5BD77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7020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1F4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法兰铸钢截止阀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522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口径100#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D189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0F2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F5E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1068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DC0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566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1068</w:t>
            </w:r>
          </w:p>
        </w:tc>
      </w:tr>
      <w:tr w14:paraId="08479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C451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630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启辉器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124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S2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2A1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903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C2A6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BDA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D9E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w:t>
            </w:r>
          </w:p>
        </w:tc>
      </w:tr>
      <w:tr w14:paraId="0D842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6B80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3AC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铜护套线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B75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  100米</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2F2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绿宝、公牛、铜陵长江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5F5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卷</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C11B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EAB7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415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410</w:t>
            </w:r>
          </w:p>
        </w:tc>
      </w:tr>
      <w:tr w14:paraId="37358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41A1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6BC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铜护套线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468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 100米</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4B6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绿宝、公牛、铜陵长江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B06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卷</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B8E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590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BC7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5336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590</w:t>
            </w:r>
          </w:p>
        </w:tc>
      </w:tr>
      <w:tr w14:paraId="30E9B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7B93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24EB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铜护套线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3C14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4㎡100米</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A4C9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绿宝、公牛、铜陵长江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0F6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卷</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022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830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676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927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830</w:t>
            </w:r>
          </w:p>
        </w:tc>
      </w:tr>
      <w:tr w14:paraId="343C3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7F3F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244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P30明装箱</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811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6回路</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5FA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绿宝、公牛、铜陵长江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0FA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9ED3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F40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EB2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27</w:t>
            </w:r>
          </w:p>
        </w:tc>
      </w:tr>
      <w:tr w14:paraId="09C1B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E805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6131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P30明装箱</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AF8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8回路</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8ED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绿宝、公牛、铜陵长江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D85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4244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5A82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361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w:t>
            </w:r>
          </w:p>
        </w:tc>
      </w:tr>
      <w:tr w14:paraId="4D089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F095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6A5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P30明装箱</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1D4D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10回路</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98A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绿宝、公牛、铜陵长江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E18A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29F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DFB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DF0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w:t>
            </w:r>
          </w:p>
        </w:tc>
      </w:tr>
      <w:tr w14:paraId="29296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F0B7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D763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P30明装箱</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FD7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15回路</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D07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绿宝、公牛、铜陵长江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ACA2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07BA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D643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8AA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68</w:t>
            </w:r>
          </w:p>
        </w:tc>
      </w:tr>
      <w:tr w14:paraId="60EA3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AE21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663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P30明装箱</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D77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20回路</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8DD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绿宝、公牛、铜陵长江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D20D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31C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A32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B4C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w:t>
            </w:r>
          </w:p>
        </w:tc>
      </w:tr>
      <w:tr w14:paraId="71FF3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38F7D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849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轴承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CB9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6203#</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04F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E96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8CC3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8FA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7AE6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27</w:t>
            </w:r>
          </w:p>
        </w:tc>
      </w:tr>
      <w:tr w14:paraId="47B95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DD18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F0D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轴承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D69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6204#</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A02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F833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F233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73BB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7263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w:t>
            </w:r>
          </w:p>
        </w:tc>
      </w:tr>
      <w:tr w14:paraId="08D68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762E9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6E2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轴承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5367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6205#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E1A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16B5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BB1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D41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F93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w:t>
            </w:r>
          </w:p>
        </w:tc>
      </w:tr>
      <w:tr w14:paraId="1B94D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12E3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536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轴承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881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209#</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5C8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169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3A0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B4B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1D2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86</w:t>
            </w:r>
          </w:p>
        </w:tc>
      </w:tr>
      <w:tr w14:paraId="68B0A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69CC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189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整理箱</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53E2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28*38cm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D133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719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2E7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5C9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BBE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390</w:t>
            </w:r>
          </w:p>
        </w:tc>
      </w:tr>
      <w:tr w14:paraId="6E417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B895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A51C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整理箱</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F0ED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40*52cm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05A1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24D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D95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B1F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CAC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450</w:t>
            </w:r>
          </w:p>
        </w:tc>
      </w:tr>
      <w:tr w14:paraId="49B96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8F14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A3C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整理箱</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DC4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45*55cm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19B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1CEB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2F7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145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A62A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600</w:t>
            </w:r>
          </w:p>
        </w:tc>
      </w:tr>
      <w:tr w14:paraId="5680F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1AACD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057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剪刀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4A05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普通</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84F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E7C2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654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50F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DFE3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240</w:t>
            </w:r>
          </w:p>
        </w:tc>
      </w:tr>
      <w:tr w14:paraId="53B4D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AA7CC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D9A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剪刀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5F5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CB03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B012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9D0B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7DBD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247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950</w:t>
            </w:r>
          </w:p>
        </w:tc>
      </w:tr>
      <w:tr w14:paraId="2AC0B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E53B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E81D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塑料水管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313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6B8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9809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0B7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811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C37A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r>
      <w:tr w14:paraId="7AC9D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776D7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420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8B8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塑料水管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884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333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718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058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839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9CF8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r>
      <w:tr w14:paraId="0E052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5D00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421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B95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丝口铁闸阀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EF0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Φ15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1682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7A0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3C6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0B1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F5A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58</w:t>
            </w:r>
          </w:p>
        </w:tc>
      </w:tr>
      <w:tr w14:paraId="0D766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5D97D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422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562C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丝口铁闸阀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DBC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Φ20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F45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8470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631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66C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6D2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w:t>
            </w:r>
          </w:p>
        </w:tc>
      </w:tr>
      <w:tr w14:paraId="05ED6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C796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423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6E5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丝口铁闸阀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2C95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Φ25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6CB2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76C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2CA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296F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321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w:t>
            </w:r>
          </w:p>
        </w:tc>
      </w:tr>
      <w:tr w14:paraId="46378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7900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424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D9C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丝口铁闸阀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838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Φ32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122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B34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88DD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898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D40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w:t>
            </w:r>
          </w:p>
        </w:tc>
      </w:tr>
      <w:tr w14:paraId="66527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D4857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425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2C2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丝口铁闸阀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C96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Φ40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3D2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42C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7B1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54E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C867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69</w:t>
            </w:r>
          </w:p>
        </w:tc>
      </w:tr>
      <w:tr w14:paraId="26599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D74EA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426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A05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丝口铁闸阀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3F0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CCB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5AAC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129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AAD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68E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88</w:t>
            </w:r>
          </w:p>
        </w:tc>
      </w:tr>
      <w:tr w14:paraId="6A10B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0F53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427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79F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电水壶</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5764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1500W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C45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美的、苏泊尔、九阳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565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2B56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9723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AF89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900</w:t>
            </w:r>
          </w:p>
        </w:tc>
      </w:tr>
      <w:tr w14:paraId="3A82F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AEDA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428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7C1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刀架</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FC6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普通</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A0AC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0EC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962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FD1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976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140</w:t>
            </w:r>
          </w:p>
        </w:tc>
      </w:tr>
      <w:tr w14:paraId="5528B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CF0D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429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8653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刀片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AF38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普通</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713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A89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盒</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964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CC9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7B3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r>
      <w:tr w14:paraId="30A0E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62A5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430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694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花洒</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3A6B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普通</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C70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DDFA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台</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248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4B3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D9B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250</w:t>
            </w:r>
          </w:p>
        </w:tc>
      </w:tr>
      <w:tr w14:paraId="3A48D7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CF80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431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1B4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淋浴喷头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663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普通</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429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EB9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E28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687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8F6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1500</w:t>
            </w:r>
          </w:p>
        </w:tc>
      </w:tr>
      <w:tr w14:paraId="4765A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2FBC8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432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D886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钢锯架</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2F0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0BD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188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7DC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876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5A7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w:t>
            </w:r>
          </w:p>
        </w:tc>
      </w:tr>
      <w:tr w14:paraId="3ECB5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D1F71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433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C7C8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钢锯条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666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BEE5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DCC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105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859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BEB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r>
      <w:tr w14:paraId="46D00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B32C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434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8C1C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齿轮油</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3BE2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3.5kg</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D6A3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5BD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桶</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B10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E9A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51C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w:t>
            </w:r>
          </w:p>
        </w:tc>
      </w:tr>
      <w:tr w14:paraId="4A91F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1B5F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435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D4B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齿轮油</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3FE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25kg</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0E58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DDF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桶</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DEF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42A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404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650</w:t>
            </w:r>
          </w:p>
        </w:tc>
      </w:tr>
      <w:tr w14:paraId="471C1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47CD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436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A16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启辉器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618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S1</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0071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1D7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盒</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835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05C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292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w:t>
            </w:r>
          </w:p>
        </w:tc>
      </w:tr>
      <w:tr w14:paraId="5AFA5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BC80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437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8C1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高温黄油</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FDF2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0F3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ED3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桶</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09C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6B6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CE7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135</w:t>
            </w:r>
          </w:p>
        </w:tc>
      </w:tr>
      <w:tr w14:paraId="115F4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A0D4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438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D270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绝缘胶布</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9D5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EC3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DDC7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卷</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204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522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04DD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450</w:t>
            </w:r>
          </w:p>
        </w:tc>
      </w:tr>
      <w:tr w14:paraId="747F1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D2E99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439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4698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执手锁</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EFA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23C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0BC3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6F1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F51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4B3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780</w:t>
            </w:r>
          </w:p>
        </w:tc>
      </w:tr>
      <w:tr w14:paraId="17D4D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2F4A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440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C392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球锁</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AF4F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4777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64F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2E02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46DA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35B1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430</w:t>
            </w:r>
          </w:p>
        </w:tc>
      </w:tr>
      <w:tr w14:paraId="1838E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BE96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441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AEE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保民锁</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2FCB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A6AA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494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9F2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191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6141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162</w:t>
            </w:r>
          </w:p>
        </w:tc>
      </w:tr>
      <w:tr w14:paraId="0494F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C743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442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B27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抽屉锁</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3B0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EAE8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2C9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EB6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6CA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DF5F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240</w:t>
            </w:r>
          </w:p>
        </w:tc>
      </w:tr>
      <w:tr w14:paraId="67CEF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331D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443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16F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抽屉锁</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5B5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8C9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874C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69B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116F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83C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180</w:t>
            </w:r>
          </w:p>
        </w:tc>
      </w:tr>
      <w:tr w14:paraId="69E7D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CBB8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444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AA43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执手锁F</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70A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F4B8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C29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9E0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B45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9F7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360</w:t>
            </w:r>
          </w:p>
        </w:tc>
      </w:tr>
      <w:tr w14:paraId="23315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D2E56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445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C7CA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链条锁</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A7BC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01E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628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A34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3C4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FF08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230</w:t>
            </w:r>
          </w:p>
        </w:tc>
      </w:tr>
      <w:tr w14:paraId="76AD1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DC221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446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A97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锁芯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CEC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1F3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3D3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957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3D8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BAE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1750</w:t>
            </w:r>
          </w:p>
        </w:tc>
      </w:tr>
      <w:tr w14:paraId="63723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353D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447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8DC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塑钢锁</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471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003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7D2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1F9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224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BFF0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210</w:t>
            </w:r>
          </w:p>
        </w:tc>
      </w:tr>
      <w:tr w14:paraId="39F0A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C023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448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63B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电壶发热器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CF7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1500w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DDF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50C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333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0B7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368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140</w:t>
            </w:r>
          </w:p>
        </w:tc>
      </w:tr>
      <w:tr w14:paraId="77A8D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6EE1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449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6A19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电壶插头线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6E52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BFA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A13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CFD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976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567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w:t>
            </w:r>
          </w:p>
        </w:tc>
      </w:tr>
      <w:tr w14:paraId="0A24E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2B911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3B4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万向轮</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9798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3寸</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785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08A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7D2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9BA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DF3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125</w:t>
            </w:r>
          </w:p>
        </w:tc>
      </w:tr>
      <w:tr w14:paraId="3CC8B7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A215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F499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万向轮</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F3A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4寸</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380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972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96AA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309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42D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160</w:t>
            </w:r>
          </w:p>
        </w:tc>
      </w:tr>
      <w:tr w14:paraId="23B9A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9137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8781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万向轮</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A76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5寸</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9159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CB47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9FFB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5940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E412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230</w:t>
            </w:r>
          </w:p>
        </w:tc>
      </w:tr>
      <w:tr w14:paraId="0A70E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0CD5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B8E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万向轮</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5AB5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6寸</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440A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9E5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4D7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433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0C0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290</w:t>
            </w:r>
          </w:p>
        </w:tc>
      </w:tr>
      <w:tr w14:paraId="216CF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99338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698A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万向轮</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1C9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8寸</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002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95D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6C6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964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C13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350</w:t>
            </w:r>
          </w:p>
        </w:tc>
      </w:tr>
      <w:tr w14:paraId="4CB4B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0E3E8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ACA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万向轮</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34F3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10寸</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1B6D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32E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30D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143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6A9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82</w:t>
            </w:r>
          </w:p>
        </w:tc>
      </w:tr>
      <w:tr w14:paraId="32F8A1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4FC0C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09C2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电焊条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A5A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5#、3#、2#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1DF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060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2336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F38C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056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780</w:t>
            </w:r>
          </w:p>
        </w:tc>
      </w:tr>
      <w:tr w14:paraId="0BBF9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FA22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4D40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不锈钢焊条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8423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0F1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BDE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46E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76E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188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w:t>
            </w:r>
          </w:p>
        </w:tc>
      </w:tr>
      <w:tr w14:paraId="13C87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6934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7CD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防锈漆</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7F4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3.6kg</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99C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19A7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桶</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A21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EC9D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BF9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290</w:t>
            </w:r>
          </w:p>
        </w:tc>
      </w:tr>
      <w:tr w14:paraId="60ABF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433FF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B2F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银粉漆</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F01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3.6kg</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360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2F7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桶</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96B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C99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785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295</w:t>
            </w:r>
          </w:p>
        </w:tc>
      </w:tr>
      <w:tr w14:paraId="49350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760C4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194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油漆刷</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089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2寸</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8B1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5A12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DD0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6E72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0F9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w:t>
            </w:r>
          </w:p>
        </w:tc>
      </w:tr>
      <w:tr w14:paraId="59D81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EA3B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190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油漆刷</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949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3寸</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3C2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77C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44A7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6E5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AD81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w:t>
            </w:r>
          </w:p>
        </w:tc>
      </w:tr>
      <w:tr w14:paraId="50F60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9BDA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757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油漆刷</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4085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4寸</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85E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545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C29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F9B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1C0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r>
      <w:tr w14:paraId="1844B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04A57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CC3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膨胀螺丝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16D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623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B432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8042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3AF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E57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r>
      <w:tr w14:paraId="10025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F98B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05DF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膨胀螺丝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F1C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742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A652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5D16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027C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690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w:t>
            </w:r>
          </w:p>
        </w:tc>
      </w:tr>
      <w:tr w14:paraId="5D335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F5994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C03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膨胀螺丝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A0A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16A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6CBB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F90C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4F1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339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w:t>
            </w:r>
          </w:p>
        </w:tc>
      </w:tr>
      <w:tr w14:paraId="42969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69C8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E21B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漆铲</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6CB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3寸</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755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903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EDB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000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F2E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w:t>
            </w:r>
          </w:p>
        </w:tc>
      </w:tr>
      <w:tr w14:paraId="20498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880F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04F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漆铲</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91C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4寸</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DD1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303A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70C3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D98C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52B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r>
      <w:tr w14:paraId="6E758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F98F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E916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漆铲</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A43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5寸</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9C8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A799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113B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AA3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7BF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w:t>
            </w:r>
          </w:p>
        </w:tc>
      </w:tr>
      <w:tr w14:paraId="2EC8B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65F3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73D1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结构胶</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131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C9B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0749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支</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9FB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2079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BB29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1100</w:t>
            </w:r>
          </w:p>
        </w:tc>
      </w:tr>
      <w:tr w14:paraId="48C00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C2F2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470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E5C8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发泡剂</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199E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35C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057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支</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72C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02C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998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260</w:t>
            </w:r>
          </w:p>
        </w:tc>
      </w:tr>
      <w:tr w14:paraId="6D4E7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3880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471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D32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玻璃胶</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DA1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DB71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3AD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支</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D99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C6B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8668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340</w:t>
            </w:r>
          </w:p>
        </w:tc>
      </w:tr>
      <w:tr w14:paraId="78C12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C3A0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472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C06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云石胶</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477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79EE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9CC6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桶</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FE3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2162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772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320</w:t>
            </w:r>
          </w:p>
        </w:tc>
      </w:tr>
      <w:tr w14:paraId="4718E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4A93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473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7DF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自攻螺丝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6D6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519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C10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斤</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27F3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AE39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F48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w:t>
            </w:r>
          </w:p>
        </w:tc>
      </w:tr>
      <w:tr w14:paraId="45574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C028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474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BA0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0F0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767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EE9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斤</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C5C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A95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8A7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w:t>
            </w:r>
          </w:p>
        </w:tc>
      </w:tr>
      <w:tr w14:paraId="2916E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CB9B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475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EB1A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元钉</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A8A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47A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5CC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斤</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511B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3A3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039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22.5</w:t>
            </w:r>
          </w:p>
        </w:tc>
      </w:tr>
      <w:tr w14:paraId="55D19B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3BA5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476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031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水泥钉</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30A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1#、5#、4#</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D6F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1EC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盒</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E6CF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CD49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3E8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w:t>
            </w:r>
          </w:p>
        </w:tc>
      </w:tr>
      <w:tr w14:paraId="5419F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C5A7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477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F60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水泥钉</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CB4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342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259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盒</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54B1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CA16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529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w:t>
            </w:r>
          </w:p>
        </w:tc>
      </w:tr>
      <w:tr w14:paraId="60303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B67F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478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36E1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三相四线插头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561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40F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公牛、正泰、飞雕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824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3028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504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6A8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220</w:t>
            </w:r>
          </w:p>
        </w:tc>
      </w:tr>
      <w:tr w14:paraId="7B68A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3F85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479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730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三相四线插头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AB97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F23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公牛、正泰、飞雕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102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9C3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D65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280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120</w:t>
            </w:r>
          </w:p>
        </w:tc>
      </w:tr>
      <w:tr w14:paraId="3B7BE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2A7E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CC0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三相四线插座</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01F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F85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公牛、正泰、飞雕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86A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BDD6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D5A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189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r>
      <w:tr w14:paraId="03483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5CC0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58E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三相四线插头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098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4EE0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公牛、正泰、飞雕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835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728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5DAA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40B2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78</w:t>
            </w:r>
          </w:p>
        </w:tc>
      </w:tr>
      <w:tr w14:paraId="7EDAC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A270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9CA3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镇流器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C2A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21A5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公牛、正泰、飞雕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7B9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ACE6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703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C507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1440</w:t>
            </w:r>
          </w:p>
        </w:tc>
      </w:tr>
      <w:tr w14:paraId="495E7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31E0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4FB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镇流器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5AC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50AC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公牛、正泰、飞雕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4AE9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3E8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73E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279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950</w:t>
            </w:r>
          </w:p>
        </w:tc>
      </w:tr>
      <w:tr w14:paraId="15AA0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50D3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288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日光灯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948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E5C4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公牛、正泰、飞雕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4F3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C17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B7F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C101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390</w:t>
            </w:r>
          </w:p>
        </w:tc>
      </w:tr>
      <w:tr w14:paraId="589C5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5378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521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日光灯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42C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DE6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公牛、正泰、飞雕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3DEC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6B3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02BB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8838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490</w:t>
            </w:r>
          </w:p>
        </w:tc>
      </w:tr>
      <w:tr w14:paraId="0902C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39C7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1A8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三角阀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08A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088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EB9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36B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CF2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3AA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320</w:t>
            </w:r>
          </w:p>
        </w:tc>
      </w:tr>
      <w:tr w14:paraId="0527B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7692D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24D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扎带</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483A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8D5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537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袋</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35F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2122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9FF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900</w:t>
            </w:r>
          </w:p>
        </w:tc>
      </w:tr>
      <w:tr w14:paraId="00595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238B7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4F8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多功能排插</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564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三插位 3m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297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公牛、德力西、小米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40E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551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532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54F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400</w:t>
            </w:r>
          </w:p>
        </w:tc>
      </w:tr>
      <w:tr w14:paraId="0782F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426E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0328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多功能排插</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8F1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六插位 3m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ED2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公牛、德力西、小米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06A3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42A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93D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BEE7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900</w:t>
            </w:r>
          </w:p>
        </w:tc>
      </w:tr>
      <w:tr w14:paraId="757E8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F783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4FF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多功能排插</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E3D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六插位 5m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A32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公牛、德力西、小米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F92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828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727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D3D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800</w:t>
            </w:r>
          </w:p>
        </w:tc>
      </w:tr>
      <w:tr w14:paraId="7CE14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7E9E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836D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多功能排插</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A65A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六插位 10m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574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公牛、德力西、小米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99A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1AFD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10B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11F5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2000</w:t>
            </w:r>
          </w:p>
        </w:tc>
      </w:tr>
      <w:tr w14:paraId="6D146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4C949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E50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C45单片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948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10A—16A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554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公牛、正泰、飞雕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C3E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E34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2D4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EE0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w:t>
            </w:r>
          </w:p>
        </w:tc>
      </w:tr>
      <w:tr w14:paraId="4A30A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2249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6857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漏保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3DA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DAD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公牛、正泰、飞雕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A613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CFA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114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D85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450</w:t>
            </w:r>
          </w:p>
        </w:tc>
      </w:tr>
      <w:tr w14:paraId="6819F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07729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B94B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漏保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AB8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0138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公牛、正泰、飞雕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760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EBB1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DE9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82F9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w:t>
            </w:r>
          </w:p>
        </w:tc>
      </w:tr>
      <w:tr w14:paraId="5F576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6B7C2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8DE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漏保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2775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9A0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公牛、正泰、飞雕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AB3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EED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573B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947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116</w:t>
            </w:r>
          </w:p>
        </w:tc>
      </w:tr>
      <w:tr w14:paraId="12803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B8B2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E708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C45双极</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018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10A—60A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E03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公牛、正泰、飞雕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002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142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504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7EA9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235</w:t>
            </w:r>
          </w:p>
        </w:tc>
      </w:tr>
      <w:tr w14:paraId="78BD6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A2188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DBF6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C46三极</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EC5D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10A—60A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CE8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公牛、正泰、飞雕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2026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6D0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5CF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87E6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285</w:t>
            </w:r>
          </w:p>
        </w:tc>
      </w:tr>
      <w:tr w14:paraId="37D73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417B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0A7E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交流接触器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272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2CF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公牛、正泰、飞雕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302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FD9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268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D2E1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w:t>
            </w:r>
          </w:p>
        </w:tc>
      </w:tr>
      <w:tr w14:paraId="45BF5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052C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CDB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交流接触器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A3C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8652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公牛、正泰、飞雕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9335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947D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B38F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CB7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w:t>
            </w:r>
          </w:p>
        </w:tc>
      </w:tr>
      <w:tr w14:paraId="0C4D5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219D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F4A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交流接触器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145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5827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公牛、正泰、飞雕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C3B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1CB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B19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0159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350</w:t>
            </w:r>
          </w:p>
        </w:tc>
      </w:tr>
      <w:tr w14:paraId="23EA7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223C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27A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交流接触器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82A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C8A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公牛、正泰、飞雕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806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160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140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649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170</w:t>
            </w:r>
          </w:p>
        </w:tc>
      </w:tr>
      <w:tr w14:paraId="42885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48BF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0583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CD10空气开关</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5A6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50E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公牛、正泰、飞雕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FF4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F991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131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2D23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w:t>
            </w:r>
          </w:p>
        </w:tc>
      </w:tr>
      <w:tr w14:paraId="10E90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6FFB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79B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CD10空气开关</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944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C60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公牛、正泰、飞雕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792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18F8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7E4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089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w:t>
            </w:r>
          </w:p>
        </w:tc>
      </w:tr>
      <w:tr w14:paraId="388D7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F33A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1E6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CD10空气开关</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35C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0AE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公牛、正泰、飞雕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666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E40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317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8C25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w:t>
            </w:r>
          </w:p>
        </w:tc>
      </w:tr>
      <w:tr w14:paraId="75F6D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9F84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0E5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CD10空气开关</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CD0F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D481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公牛、正泰、飞雕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2DC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786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A752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5D2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w:t>
            </w:r>
          </w:p>
        </w:tc>
      </w:tr>
      <w:tr w14:paraId="25B23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4D3E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64B2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CD10空气开关</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AAA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837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公牛、正泰、飞雕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443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159E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17FD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4F7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58</w:t>
            </w:r>
          </w:p>
        </w:tc>
      </w:tr>
      <w:tr w14:paraId="3AE5A8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725A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62E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三相插头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0B46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D6D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公牛、正泰、飞雕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F53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66A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186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960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r>
      <w:tr w14:paraId="2A5F3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2642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478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三相插头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DF08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A74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公牛、正泰、飞雕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BC3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5790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C94D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511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w:t>
            </w:r>
          </w:p>
        </w:tc>
      </w:tr>
      <w:tr w14:paraId="4552C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1A6CD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4F68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挂锁</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51A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6AF1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6706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60D0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1EE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F26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r>
      <w:tr w14:paraId="6009D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C042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510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14A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挂锁</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B8E9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177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698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2CF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C00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AF1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w:t>
            </w:r>
          </w:p>
        </w:tc>
      </w:tr>
      <w:tr w14:paraId="7C1F3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3F94B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511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75BD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挂锁</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C05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194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D82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5ECA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7ED7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050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r>
      <w:tr w14:paraId="58399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EA17B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512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544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挂锁</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7F1C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890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A3B8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028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259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C3C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w:t>
            </w:r>
          </w:p>
        </w:tc>
      </w:tr>
      <w:tr w14:paraId="5CD2A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0CBED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513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383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挂锁</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50E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FF97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761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911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20D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192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58</w:t>
            </w:r>
          </w:p>
        </w:tc>
      </w:tr>
      <w:tr w14:paraId="30A23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76924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514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2889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挂锁</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D5F9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9157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315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C528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D64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D8E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w:t>
            </w:r>
          </w:p>
        </w:tc>
      </w:tr>
      <w:tr w14:paraId="216E8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564F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515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CA0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管丝钳</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2016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2F7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得力、波斯、上强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6468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D4B6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97AC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D3FB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w:t>
            </w:r>
          </w:p>
        </w:tc>
      </w:tr>
      <w:tr w14:paraId="04FAC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54902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516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0F3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管丝钳</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D1B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422B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得力、波斯、上强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3CE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CEA5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A14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619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w:t>
            </w:r>
          </w:p>
        </w:tc>
      </w:tr>
      <w:tr w14:paraId="2B690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48DD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517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A8E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管丝钳</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EB7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C56C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得力、波斯、上强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AEE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FB2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D0B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FE06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w:t>
            </w:r>
          </w:p>
        </w:tc>
      </w:tr>
      <w:tr w14:paraId="17669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1B15E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518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F2F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螺丝刀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502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665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得力、波斯、上强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ED4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BE3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3F9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B07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r>
      <w:tr w14:paraId="7D5A1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74E1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519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CBD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数字电笔</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5169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250V</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AD5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得力、波斯、上强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154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597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E4E8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8C17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r>
      <w:tr w14:paraId="3B63D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0D09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520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8DA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尖嘴钳</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100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7AEF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得力、波斯、上强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6D0C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FEBE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038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520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52</w:t>
            </w:r>
          </w:p>
        </w:tc>
      </w:tr>
      <w:tr w14:paraId="05EDF2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1E6FB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521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60A1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钢丝钳</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47F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CEA1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得力、波斯、上强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072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C16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2EA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C14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w:t>
            </w:r>
          </w:p>
        </w:tc>
      </w:tr>
      <w:tr w14:paraId="2B09C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3069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522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492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PPR水管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987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20*3.4</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F6E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A7B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米</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87E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A76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041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190</w:t>
            </w:r>
          </w:p>
        </w:tc>
      </w:tr>
      <w:tr w14:paraId="297D4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3AF6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523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021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PPR水管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F13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25*4</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7CE3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EC1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米</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7A6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E87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2035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280</w:t>
            </w:r>
          </w:p>
        </w:tc>
      </w:tr>
      <w:tr w14:paraId="7643B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52DA5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524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FB27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PPR水管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F3A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32*5.4</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65A7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8FC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米</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3DE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B2A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6D0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180</w:t>
            </w:r>
          </w:p>
        </w:tc>
      </w:tr>
      <w:tr w14:paraId="0CB76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F995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525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B6B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PPR水管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93C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40*6.7</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68F1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4B5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米</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451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142C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8B2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490</w:t>
            </w:r>
          </w:p>
        </w:tc>
      </w:tr>
      <w:tr w14:paraId="79B3A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01E5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526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2B1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PPR水管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7D1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50*8.3</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83D5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BA6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米</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B5C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5AF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451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710</w:t>
            </w:r>
          </w:p>
        </w:tc>
      </w:tr>
      <w:tr w14:paraId="7ED12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FE2A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527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DCC8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PPR直节</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6FD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Φ32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42C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C7B3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CBA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A3B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2426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r>
      <w:tr w14:paraId="5E151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D3401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528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A74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408A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Φ32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3EF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526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ED03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57F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669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r>
      <w:tr w14:paraId="0BC49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0C1A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529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7F8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9F16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Φ32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B41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DFB9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EF2B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F4E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AF6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w:t>
            </w:r>
          </w:p>
        </w:tc>
      </w:tr>
      <w:tr w14:paraId="02FB19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FB5E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530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7C5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PPR过桥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37D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Φ32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BAD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277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0B81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1D1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97A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r>
      <w:tr w14:paraId="267EB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DD59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531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954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PPR内丝直节</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F091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Φ32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9D9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1A99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CBE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364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92EC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w:t>
            </w:r>
          </w:p>
        </w:tc>
      </w:tr>
      <w:tr w14:paraId="1D764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65E1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532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D33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PPR外丝直节</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0F0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Φ32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3BB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5C6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855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1007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B77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26</w:t>
            </w:r>
          </w:p>
        </w:tc>
      </w:tr>
      <w:tr w14:paraId="69628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5839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533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D013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PPR内丝弯头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B961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Φ32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07A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A81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C6C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2DA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31F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27</w:t>
            </w:r>
          </w:p>
        </w:tc>
      </w:tr>
      <w:tr w14:paraId="11E32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FDD3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534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A9C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PPR外丝弯头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336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Φ32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202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313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66B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199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F72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r>
      <w:tr w14:paraId="531F1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5722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535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AF3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PPR内丝三通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C7C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Φ32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A07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3C23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AD05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ED5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6FA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w:t>
            </w:r>
          </w:p>
        </w:tc>
      </w:tr>
      <w:tr w14:paraId="1A779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0D9E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536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785D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PPR外丝三通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2E5B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Φ32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115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D34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87F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878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AF39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w:t>
            </w:r>
          </w:p>
        </w:tc>
      </w:tr>
      <w:tr w14:paraId="52FE2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3EC09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537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303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PPR双联弯头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CF9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Φ32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C80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55D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2E77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95B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DC5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r>
      <w:tr w14:paraId="5DB2A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7067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538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929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PPR双联三通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6C87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Φ32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C0C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02D2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324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764F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D42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47</w:t>
            </w:r>
          </w:p>
        </w:tc>
      </w:tr>
      <w:tr w14:paraId="4EFA6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B1F53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539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84C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 45°弯头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74F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Φ32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7EA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7D9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DF4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D95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694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r>
      <w:tr w14:paraId="46047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31B03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540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DAB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PPR闸阀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19FF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Φ32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5C7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443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D13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6849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07BE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w:t>
            </w:r>
          </w:p>
        </w:tc>
      </w:tr>
      <w:tr w14:paraId="5FE7C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54189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541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06F5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PPR暗阀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83B9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Φ32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468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CC7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D71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7C2E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0343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w:t>
            </w:r>
          </w:p>
        </w:tc>
      </w:tr>
      <w:tr w14:paraId="36049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C4585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542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BC3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PPR球阀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2B6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Φ32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E29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039C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D47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93F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8CD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82</w:t>
            </w:r>
          </w:p>
        </w:tc>
      </w:tr>
      <w:tr w14:paraId="25FF6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0109A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543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30FC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PPR直节</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DA4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Φ40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EE0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F35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C9D6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760D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8EA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r>
      <w:tr w14:paraId="4D382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17EF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544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485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B4B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Φ40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F8C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BA7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8B3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F7A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E4E2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w:t>
            </w:r>
          </w:p>
        </w:tc>
      </w:tr>
      <w:tr w14:paraId="0AEBF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35872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545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B88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EBA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Φ40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960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148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E7C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3453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770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r>
      <w:tr w14:paraId="7C2F2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0A672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546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8503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PPR内丝三通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462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Φ40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A492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E80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8DB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B30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ACB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w:t>
            </w:r>
          </w:p>
        </w:tc>
      </w:tr>
      <w:tr w14:paraId="134F9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B0040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547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4F9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PPR外丝三通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1B2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Φ40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0A7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146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BC8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AE83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008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w:t>
            </w:r>
          </w:p>
        </w:tc>
      </w:tr>
      <w:tr w14:paraId="2F37C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BD2A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548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D734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PPR内丝直节</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082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Φ40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C2B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5CA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EC08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167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9C5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r>
      <w:tr w14:paraId="78B5C1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322C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549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E9A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PPR外丝直节</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43F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Φ40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3E5A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0391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E5A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2DF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6FC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w:t>
            </w:r>
          </w:p>
        </w:tc>
      </w:tr>
      <w:tr w14:paraId="54412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0C25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8BA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PPR内丝弯头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37E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Φ40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00D7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3D8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1BD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F8E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E0F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w:t>
            </w:r>
          </w:p>
        </w:tc>
      </w:tr>
      <w:tr w14:paraId="60776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C0E45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CB2F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PPR外丝弯头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40A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Φ40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C99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F035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4E4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DE6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DE02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w:t>
            </w:r>
          </w:p>
        </w:tc>
      </w:tr>
      <w:tr w14:paraId="0C32F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7EE5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DE8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PPR闸阀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EA9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Φ40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F58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BB6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CFAB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A5A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F68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115</w:t>
            </w:r>
          </w:p>
        </w:tc>
      </w:tr>
      <w:tr w14:paraId="35731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F4050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671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一开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3A8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8D5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正泰、公牛、飞雕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30BC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CB98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F071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0A50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600</w:t>
            </w:r>
          </w:p>
        </w:tc>
      </w:tr>
      <w:tr w14:paraId="3A5F9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BC6EF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CE7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二开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06FE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6FA2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正泰、公牛、飞雕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3AF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0DB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3698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8AD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880</w:t>
            </w:r>
          </w:p>
        </w:tc>
      </w:tr>
      <w:tr w14:paraId="0B47F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15C2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1588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三开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552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B3C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正泰、公牛、飞雕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D18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D5C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A35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87C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520</w:t>
            </w:r>
          </w:p>
        </w:tc>
      </w:tr>
      <w:tr w14:paraId="7093C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7F2C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F52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四开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3BAD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505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正泰、公牛、飞雕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9E6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9B5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F78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4297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390</w:t>
            </w:r>
          </w:p>
        </w:tc>
      </w:tr>
      <w:tr w14:paraId="0CB34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7439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DA9D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一开五孔</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5559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3AD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正泰、公牛、飞雕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EEF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A49B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C20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CC5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310</w:t>
            </w:r>
          </w:p>
        </w:tc>
      </w:tr>
      <w:tr w14:paraId="26F47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39A6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07E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16A空调插</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75F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397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正泰、公牛、飞雕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83CA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9E5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8A8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925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420</w:t>
            </w:r>
          </w:p>
        </w:tc>
      </w:tr>
      <w:tr w14:paraId="7C251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D81E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BC4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五孔插</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4A3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733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正泰、公牛、飞雕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428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0351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386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7D7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1800</w:t>
            </w:r>
          </w:p>
        </w:tc>
      </w:tr>
      <w:tr w14:paraId="49A47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0256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560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24A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七孔插</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5325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6B6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正泰、公牛、飞雕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49D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179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6E3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C21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480</w:t>
            </w:r>
          </w:p>
        </w:tc>
      </w:tr>
      <w:tr w14:paraId="57F32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DD88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561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EE5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电视插</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B0E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015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正泰、公牛、飞雕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7FD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CC49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7A2D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D2F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210</w:t>
            </w:r>
          </w:p>
        </w:tc>
      </w:tr>
      <w:tr w14:paraId="45915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B080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562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CB25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电脑插</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709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135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正泰、公牛、飞雕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C15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AA2C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0E22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D026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540</w:t>
            </w:r>
          </w:p>
        </w:tc>
      </w:tr>
      <w:tr w14:paraId="2353A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1500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563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7FD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声光控</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4B8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F2E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正泰、公牛、飞雕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F74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19DC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237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B82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1650</w:t>
            </w:r>
          </w:p>
        </w:tc>
      </w:tr>
      <w:tr w14:paraId="60B70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AAC7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564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95C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触摸延时</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824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5E3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正泰、公牛、飞雕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6EBB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5E1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500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FF9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1750</w:t>
            </w:r>
          </w:p>
        </w:tc>
      </w:tr>
      <w:tr w14:paraId="51033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5F49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565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5A7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二开五孔</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4E9B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5FC3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正泰、公牛、飞雕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84F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0F0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3E1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B54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290</w:t>
            </w:r>
          </w:p>
        </w:tc>
      </w:tr>
      <w:tr w14:paraId="6586E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111DD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566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FA7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单铜线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BC6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 100米</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569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公牛、绿宝、铜陵长江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7EF4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卷</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A048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BF4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01D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156</w:t>
            </w:r>
          </w:p>
        </w:tc>
      </w:tr>
      <w:tr w14:paraId="56106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2FB96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567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1B7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单铜线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2D61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  100米</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F79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公牛、绿宝、铜陵长江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E3A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卷</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A1CF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1AC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53F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258</w:t>
            </w:r>
          </w:p>
        </w:tc>
      </w:tr>
      <w:tr w14:paraId="7B826A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856B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568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424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铜芯线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D54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 100米</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963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公牛、绿宝、铜陵长江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4C69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卷</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BD4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919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935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415</w:t>
            </w:r>
          </w:p>
        </w:tc>
      </w:tr>
      <w:tr w14:paraId="75489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B2F2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569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EC7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铜芯线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151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 100米</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461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公牛、绿宝、铜陵长江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404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卷</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054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065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8F6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630</w:t>
            </w:r>
          </w:p>
        </w:tc>
      </w:tr>
      <w:tr w14:paraId="154B5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6CF7B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570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9925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铜芯线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6DD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  100米</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B54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公牛、绿宝、铜陵长江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0C2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卷</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3F1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1185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19ED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2E3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1185</w:t>
            </w:r>
          </w:p>
        </w:tc>
      </w:tr>
      <w:tr w14:paraId="5B442E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54CE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571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5D6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铜芯线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7011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  100米</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638A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公牛、绿宝、铜陵长江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4E9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卷</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74F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1790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C891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ADF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1790</w:t>
            </w:r>
          </w:p>
        </w:tc>
      </w:tr>
      <w:tr w14:paraId="1195D7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24ABB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572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E6DE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铜芯线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45F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  100米</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BBF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公牛、绿宝、铜陵长江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90C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卷</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B15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2500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AF3A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7D05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2500</w:t>
            </w:r>
          </w:p>
        </w:tc>
      </w:tr>
      <w:tr w14:paraId="4E964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0893B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573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1A6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PPR球阀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2FD0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Φ40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F5AA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B84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BB2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ED3B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724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78</w:t>
            </w:r>
          </w:p>
        </w:tc>
      </w:tr>
      <w:tr w14:paraId="7EFF5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F02A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574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9CA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PPR直节</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D5F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BD5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B70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4EE3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766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3C1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w:t>
            </w:r>
          </w:p>
        </w:tc>
      </w:tr>
      <w:tr w14:paraId="4F66F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3BDF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575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FCD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4E5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83F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9A6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47C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7F4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8AC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r>
      <w:tr w14:paraId="2BE73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C806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576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46A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E2E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23CB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3F4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7EC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7A8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42E1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w:t>
            </w:r>
          </w:p>
        </w:tc>
      </w:tr>
      <w:tr w14:paraId="5CE1B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3B79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577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0F8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PPR内丝直节</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DF68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3E3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DBCA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314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8C0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121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44</w:t>
            </w:r>
          </w:p>
        </w:tc>
      </w:tr>
      <w:tr w14:paraId="680B9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BF5F7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578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6353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PPR外丝直节</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6A1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1F4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6B6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72E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526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72A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r>
      <w:tr w14:paraId="241D7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CA20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579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1A9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PPR内丝弯头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E131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142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72B8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54B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93A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524A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47</w:t>
            </w:r>
          </w:p>
        </w:tc>
      </w:tr>
      <w:tr w14:paraId="4A413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E600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580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663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PPR外丝弯头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523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E6E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C27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3C6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79B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B0E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w:t>
            </w:r>
          </w:p>
        </w:tc>
      </w:tr>
      <w:tr w14:paraId="5B4DA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A7D4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581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09F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PPR内丝三通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524F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29E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D55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A90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BBF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FA25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w:t>
            </w:r>
          </w:p>
        </w:tc>
      </w:tr>
      <w:tr w14:paraId="467E0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E91D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582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5F0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PPR外丝三通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E3C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3D2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F63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081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862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A6DF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51</w:t>
            </w:r>
          </w:p>
        </w:tc>
      </w:tr>
      <w:tr w14:paraId="33864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5EB99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583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5C76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PPR闸阀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5861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CA0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3A3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0B37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AFF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B3D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276</w:t>
            </w:r>
          </w:p>
        </w:tc>
      </w:tr>
      <w:tr w14:paraId="603FA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0A1C9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584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D8E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PPR球阀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D676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F73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6572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43E5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450A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9AD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284</w:t>
            </w:r>
          </w:p>
        </w:tc>
      </w:tr>
      <w:tr w14:paraId="21063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B7C1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585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77D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PPR活节</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FC76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Φ20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254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EC2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B72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7F3F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6EE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r>
      <w:tr w14:paraId="10117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2AD9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586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AE5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PPR活节</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231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Φ25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F4C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1AC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323F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2401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FFC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w:t>
            </w:r>
          </w:p>
        </w:tc>
      </w:tr>
      <w:tr w14:paraId="05479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A3DC5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587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60E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PPR活节</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FAA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Φ32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7267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E6B9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C8BD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5FA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187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w:t>
            </w:r>
          </w:p>
        </w:tc>
      </w:tr>
      <w:tr w14:paraId="36B96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E196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588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3B1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PPR活节</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533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Φ40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C22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922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1495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FC72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6A37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44</w:t>
            </w:r>
          </w:p>
        </w:tc>
      </w:tr>
      <w:tr w14:paraId="3A99E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2E70A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589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B7C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PPR活节</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2B2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Φ50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259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1EDB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17F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E4C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65E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w:t>
            </w:r>
          </w:p>
        </w:tc>
      </w:tr>
      <w:tr w14:paraId="6643F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FEDD3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590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F76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电加热水龙头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C06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94B3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日丰、万能、伟星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93C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F63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123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A1E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630</w:t>
            </w:r>
          </w:p>
        </w:tc>
      </w:tr>
      <w:tr w14:paraId="1F7F3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B853D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591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ED1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不锈钢单杆毛巾架</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1FC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7416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4963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ABC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27B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D3F7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460</w:t>
            </w:r>
          </w:p>
        </w:tc>
      </w:tr>
      <w:tr w14:paraId="3FC3B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A5E1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592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29B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不锈钢安全阀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A1C1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CB5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5E8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BDE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678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1A13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CA9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678</w:t>
            </w:r>
          </w:p>
        </w:tc>
      </w:tr>
      <w:tr w14:paraId="65CCFC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724E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593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CEC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不锈钢安全阀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A1B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75F7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6FD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AF5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775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C54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95C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775</w:t>
            </w:r>
          </w:p>
        </w:tc>
      </w:tr>
      <w:tr w14:paraId="7D38B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F9591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594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FEE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不锈钢安全阀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66C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7B3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AE5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D04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975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F0F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DFF8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975</w:t>
            </w:r>
          </w:p>
        </w:tc>
      </w:tr>
      <w:tr w14:paraId="5B9AA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3A66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595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46F7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不锈钢安全阀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5C8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0A7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A06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DAE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1308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30F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90B3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1308</w:t>
            </w:r>
          </w:p>
        </w:tc>
      </w:tr>
      <w:tr w14:paraId="57FFA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417B5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596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FDC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不锈钢双杆毛巾架</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6F1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7BA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7F6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3A1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8A6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1EC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850</w:t>
            </w:r>
          </w:p>
        </w:tc>
      </w:tr>
      <w:tr w14:paraId="648AE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1B52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597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83C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大便冲洗阀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8CA2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5B4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日丰、浩明、景荣</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4A3D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82ED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CCD0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2CD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890</w:t>
            </w:r>
          </w:p>
        </w:tc>
      </w:tr>
      <w:tr w14:paraId="481B1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1B2D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598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147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大便冲洗阀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71D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0743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日丰、浩明、景荣</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D7B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D93F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229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E049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975</w:t>
            </w:r>
          </w:p>
        </w:tc>
      </w:tr>
      <w:tr w14:paraId="7329C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62A8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599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4D60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T5灯管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262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14W、21W、28W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1AC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飞利浦、飞雕、公牛</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D6AF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4149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43C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15C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30000</w:t>
            </w:r>
          </w:p>
        </w:tc>
      </w:tr>
      <w:tr w14:paraId="27668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5B20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2584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电磁阀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BD2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0EA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E17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526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7D9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72D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148</w:t>
            </w:r>
          </w:p>
        </w:tc>
      </w:tr>
      <w:tr w14:paraId="7E4AC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7EB9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05A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电磁阀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90F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231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FA1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A57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E04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2FC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190</w:t>
            </w:r>
          </w:p>
        </w:tc>
      </w:tr>
      <w:tr w14:paraId="50791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3F71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3062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电磁阀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216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CC6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8D37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0E71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0C1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79AA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290</w:t>
            </w:r>
          </w:p>
        </w:tc>
      </w:tr>
      <w:tr w14:paraId="66A35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6FA28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DB6A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电磁阀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FD3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F92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DA45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F48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5F77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3E4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345</w:t>
            </w:r>
          </w:p>
        </w:tc>
      </w:tr>
      <w:tr w14:paraId="3DC64B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BACD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546A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电磁阀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28C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B83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200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123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C605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EB5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450</w:t>
            </w:r>
          </w:p>
        </w:tc>
      </w:tr>
      <w:tr w14:paraId="2E725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703A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1051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电磁阀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D8C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742B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195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C3F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A82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8511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490</w:t>
            </w:r>
          </w:p>
        </w:tc>
      </w:tr>
      <w:tr w14:paraId="51EA1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0698A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8C3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电动浮球</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85D3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E1D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D2B5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01C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C2D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6D5B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395</w:t>
            </w:r>
          </w:p>
        </w:tc>
      </w:tr>
      <w:tr w14:paraId="372DB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DA03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041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法兰安全阀（铸钢）</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CB00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40/50/80mm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7C69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79A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92FE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1230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D51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C1C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1230</w:t>
            </w:r>
          </w:p>
        </w:tc>
      </w:tr>
      <w:tr w14:paraId="47518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AF24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BD3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法兰疏水器（铸钢）</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66B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36D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57A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2FE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892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C87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259</w:t>
            </w:r>
          </w:p>
        </w:tc>
      </w:tr>
      <w:tr w14:paraId="62405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45726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FB2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法兰疏水器（铸钢）</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E7E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4193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FF9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90A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5E7B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2C8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305</w:t>
            </w:r>
          </w:p>
        </w:tc>
      </w:tr>
      <w:tr w14:paraId="05E47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BE11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610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6C55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法兰疏水器（铸钢）</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894C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875D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3A87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26A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40C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FAB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339</w:t>
            </w:r>
          </w:p>
        </w:tc>
      </w:tr>
      <w:tr w14:paraId="55714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3970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611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060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法兰疏水器（铸钢）</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CE79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E998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093D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BE95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526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C3C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84F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526</w:t>
            </w:r>
          </w:p>
        </w:tc>
      </w:tr>
      <w:tr w14:paraId="00025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BD6CC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612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906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法兰疏水器（铸钢）</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6064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D64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4BFD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9CC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684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1C1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6D0A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684</w:t>
            </w:r>
          </w:p>
        </w:tc>
      </w:tr>
      <w:tr w14:paraId="091FB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1C48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613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D6A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脚踏冲洗阀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4E8D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纯铜25mm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DC29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九牧，箭牌、恒洁</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2F7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31DE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6A3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D81B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9000</w:t>
            </w:r>
          </w:p>
        </w:tc>
      </w:tr>
      <w:tr w14:paraId="7187E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1DA9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614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BEB9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脚踏开关</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966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纯铜15mm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562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九牧，箭牌、恒洁</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CFF9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862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16C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C27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2760</w:t>
            </w:r>
          </w:p>
        </w:tc>
      </w:tr>
      <w:tr w14:paraId="3CE448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3A249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615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A92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连体脚踏冲洗阀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101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纯铜25mm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B7A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九牧，箭牌、恒洁</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5BED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E6F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E49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2FE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3300</w:t>
            </w:r>
          </w:p>
        </w:tc>
      </w:tr>
      <w:tr w14:paraId="43D52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06A5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616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393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节能灯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A3DA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FBD2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飞雕、公牛、正泰</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4574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FA88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46D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9C0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w:t>
            </w:r>
          </w:p>
        </w:tc>
      </w:tr>
      <w:tr w14:paraId="39F5B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3DD4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617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6C4F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节能灯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9CB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0EF2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飞雕、公牛、正泰</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5B8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38B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848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42B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2400</w:t>
            </w:r>
          </w:p>
        </w:tc>
      </w:tr>
      <w:tr w14:paraId="3CDDE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7083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618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56F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节能灯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A6B1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DDE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飞雕、公牛、正泰</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043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7DE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AFE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594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350</w:t>
            </w:r>
          </w:p>
        </w:tc>
      </w:tr>
      <w:tr w14:paraId="33284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5B67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619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5B3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节能灯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21FD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20F4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飞雕、公牛、正泰</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8929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01C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01B5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DDDF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450</w:t>
            </w:r>
          </w:p>
        </w:tc>
      </w:tr>
      <w:tr w14:paraId="7852E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FE47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620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3C7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节能灯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E70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EC17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飞雕、公牛、正泰</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4FA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250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75FF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52D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650</w:t>
            </w:r>
          </w:p>
        </w:tc>
      </w:tr>
      <w:tr w14:paraId="16A51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684D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621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990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丝口截止阀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13B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F78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F2C3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914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EDE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4FC3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w:t>
            </w:r>
          </w:p>
        </w:tc>
      </w:tr>
      <w:tr w14:paraId="49E17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38ED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622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EF66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丝口截止阀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39F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F33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E18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CBC2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F40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9E2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56</w:t>
            </w:r>
          </w:p>
        </w:tc>
      </w:tr>
      <w:tr w14:paraId="7F2B4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4F68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623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CCD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丝口截止阀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40FA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8B9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317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6B8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790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8FF5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66</w:t>
            </w:r>
          </w:p>
        </w:tc>
      </w:tr>
      <w:tr w14:paraId="4F23B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CC545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624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2B52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丝口截止阀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89F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16C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F29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FB7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BC3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BC8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89</w:t>
            </w:r>
          </w:p>
        </w:tc>
      </w:tr>
      <w:tr w14:paraId="0BED8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1A8D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625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220D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丝口截止阀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F51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D20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C18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588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E19C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85FD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135</w:t>
            </w:r>
          </w:p>
        </w:tc>
      </w:tr>
      <w:tr w14:paraId="6D3CC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3023C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626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803D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丝口截止阀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D84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47E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B67F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7195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035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CA8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188</w:t>
            </w:r>
          </w:p>
        </w:tc>
      </w:tr>
      <w:tr w14:paraId="39224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5F805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627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BC4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连接器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33E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288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038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7B7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3D8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0E5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r>
      <w:tr w14:paraId="577DB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0F4F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628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0998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连接器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0C1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850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B63D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E0F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506D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4AC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w:t>
            </w:r>
          </w:p>
        </w:tc>
      </w:tr>
      <w:tr w14:paraId="2F283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35E7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629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E83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连接器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7A8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FE8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B35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66B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676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D21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w:t>
            </w:r>
          </w:p>
        </w:tc>
      </w:tr>
      <w:tr w14:paraId="371CDB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C504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BC7A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连接器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0908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D39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72B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A39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2FB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802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59</w:t>
            </w:r>
          </w:p>
        </w:tc>
      </w:tr>
      <w:tr w14:paraId="42DC2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B99F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97B6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连接器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D04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08F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AB1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2FB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B66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D525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w:t>
            </w:r>
          </w:p>
        </w:tc>
      </w:tr>
      <w:tr w14:paraId="3DBA0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768C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35E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连接器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513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520C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C0F1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C18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1118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640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92</w:t>
            </w:r>
          </w:p>
        </w:tc>
      </w:tr>
      <w:tr w14:paraId="7C0F7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7317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DE3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连接器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736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C0D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D05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ED29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214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708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w:t>
            </w:r>
          </w:p>
        </w:tc>
      </w:tr>
      <w:tr w14:paraId="35D08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D6A8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A3C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连接器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FEC0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ADCC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D0A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8FC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814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E74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w:t>
            </w:r>
          </w:p>
        </w:tc>
      </w:tr>
      <w:tr w14:paraId="16010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F4CC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005D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连接器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B61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4B8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EF35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5B0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1FE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62E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190</w:t>
            </w:r>
          </w:p>
        </w:tc>
      </w:tr>
      <w:tr w14:paraId="05E7B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43C2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56A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排气阀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9F8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C9E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7CF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82A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487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6CB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335</w:t>
            </w:r>
          </w:p>
        </w:tc>
      </w:tr>
      <w:tr w14:paraId="32BEC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0A05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E84C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排气阀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30E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744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D4F5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4EB3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56B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BC7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355</w:t>
            </w:r>
          </w:p>
        </w:tc>
      </w:tr>
      <w:tr w14:paraId="2EB9C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0530D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5F2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排污阀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E05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BEF8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5215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E24D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375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406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B40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375</w:t>
            </w:r>
          </w:p>
        </w:tc>
      </w:tr>
      <w:tr w14:paraId="4D2BC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0459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C27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排污阀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486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88E6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F0A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E89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1CA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1A49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395</w:t>
            </w:r>
          </w:p>
        </w:tc>
      </w:tr>
      <w:tr w14:paraId="33CD9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31B9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640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AC7B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排污阀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69A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A10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185D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0FE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520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23F7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9CC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520</w:t>
            </w:r>
          </w:p>
        </w:tc>
      </w:tr>
      <w:tr w14:paraId="6E8FB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6CFCB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641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077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排污阀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480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83A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764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71E2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D677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7E1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550</w:t>
            </w:r>
          </w:p>
        </w:tc>
      </w:tr>
      <w:tr w14:paraId="45B1C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A332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642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1AE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不锈钢球阀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2A6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ABA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CDB7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E2C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E165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D81F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r>
      <w:tr w14:paraId="17AEE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97EC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643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CBA6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不锈钢球阀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2C7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7F30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489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1C0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FFC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EB3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w:t>
            </w:r>
          </w:p>
        </w:tc>
      </w:tr>
      <w:tr w14:paraId="6151A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EFD7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644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A68C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不锈钢球阀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7DAB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1F6B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974B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DF0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382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E237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44</w:t>
            </w:r>
          </w:p>
        </w:tc>
      </w:tr>
      <w:tr w14:paraId="477BF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F0CE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645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52F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不锈钢球阀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C66A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EC8B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44A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BE0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6877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EA8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78</w:t>
            </w:r>
          </w:p>
        </w:tc>
      </w:tr>
      <w:tr w14:paraId="28FF1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AE2D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646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1C4B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不锈钢球阀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28A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562B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C85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8DD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E5A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6AE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96</w:t>
            </w:r>
          </w:p>
        </w:tc>
      </w:tr>
      <w:tr w14:paraId="55942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8B32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647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D13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不锈钢球阀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029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E9D8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8EB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675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4CE9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7D0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138</w:t>
            </w:r>
          </w:p>
        </w:tc>
      </w:tr>
      <w:tr w14:paraId="1E33D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6132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648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349C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不锈钢球阀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913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A76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白湖、高山、远大口径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CA7B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7CB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7A5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E283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296</w:t>
            </w:r>
          </w:p>
        </w:tc>
      </w:tr>
      <w:tr w14:paraId="231B9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431F0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649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D48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T8日光灯管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869C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18W、36W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24A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飞雕、公牛、飞利浦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6B1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1EF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4C8D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C48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7500</w:t>
            </w:r>
          </w:p>
        </w:tc>
      </w:tr>
      <w:tr w14:paraId="5704C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8A26E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031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射灯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0A4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323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飞雕、公牛、飞利浦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A1A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640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BC7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71C7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160</w:t>
            </w:r>
          </w:p>
        </w:tc>
      </w:tr>
      <w:tr w14:paraId="34352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B578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79C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射灯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C54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C262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飞雕、公牛、飞利浦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0FA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ED8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2F0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DD2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190</w:t>
            </w:r>
          </w:p>
        </w:tc>
      </w:tr>
      <w:tr w14:paraId="138F3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5E54A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3061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射灯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255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89B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飞雕、公牛、飞利浦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10C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555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E66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0D9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280</w:t>
            </w:r>
          </w:p>
        </w:tc>
      </w:tr>
      <w:tr w14:paraId="39EB2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E85C7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DA3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射灯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5BA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300W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D217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飞雕、公牛、飞利浦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221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8CD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65E8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76F5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460</w:t>
            </w:r>
          </w:p>
        </w:tc>
      </w:tr>
      <w:tr w14:paraId="0A06F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B7796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9A0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射灯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106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400W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B13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飞雕、公牛、飞利浦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933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C38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2BC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8A8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550</w:t>
            </w:r>
          </w:p>
        </w:tc>
      </w:tr>
      <w:tr w14:paraId="1DCC2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9497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4CB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彩色水位表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1931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0FF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B9C2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CE7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1800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02A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07A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1800</w:t>
            </w:r>
          </w:p>
        </w:tc>
      </w:tr>
      <w:tr w14:paraId="402AF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604D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6EB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黑白水位表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0799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2C0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EE6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280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FF3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D74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1500</w:t>
            </w:r>
          </w:p>
        </w:tc>
      </w:tr>
      <w:tr w14:paraId="11322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B71C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DC5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水泵热水封</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26F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8F4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B25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E01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696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8BF1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258</w:t>
            </w:r>
          </w:p>
        </w:tc>
      </w:tr>
      <w:tr w14:paraId="182FD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F4084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683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水表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92D9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口径15mm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4CA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日丰、埃美柯、卡地尔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5ABF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B4E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0DE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235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w:t>
            </w:r>
          </w:p>
        </w:tc>
      </w:tr>
      <w:tr w14:paraId="7E146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D45E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400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水表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B0A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口径20mm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383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日丰、埃美柯、卡地尔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14ED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EEC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C2C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73F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77</w:t>
            </w:r>
          </w:p>
        </w:tc>
      </w:tr>
      <w:tr w14:paraId="6C659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1543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660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B23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水表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ABB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口径25mm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302A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日丰、埃美柯、卡地尔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772A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77F5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59D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FB3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105</w:t>
            </w:r>
          </w:p>
        </w:tc>
      </w:tr>
      <w:tr w14:paraId="03886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FCD7C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661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FE0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水银浮球阀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715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3DC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日丰、埃美柯、   卡地尔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A60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DB6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283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F77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215</w:t>
            </w:r>
          </w:p>
        </w:tc>
      </w:tr>
      <w:tr w14:paraId="1E830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26E3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662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ECF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水银浮球阀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80E3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07B7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日丰、埃美柯、卡地尔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93F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78B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706C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444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225</w:t>
            </w:r>
          </w:p>
        </w:tc>
      </w:tr>
      <w:tr w14:paraId="7B8AD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1C36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663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A45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水银浮球阀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3A6A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A4C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日丰、埃美柯、卡地尔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3DB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F82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B1C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70F2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248</w:t>
            </w:r>
          </w:p>
        </w:tc>
      </w:tr>
      <w:tr w14:paraId="7DDB7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3057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664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AA23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水银浮球阀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26E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9E1A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日丰、埃美柯、卡地尔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D155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4E2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5D3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B59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288</w:t>
            </w:r>
          </w:p>
        </w:tc>
      </w:tr>
      <w:tr w14:paraId="487D6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938D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665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A88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水银浮球阀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0D2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098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日丰、埃美柯、卡地尔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674C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440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E61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D03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335</w:t>
            </w:r>
          </w:p>
        </w:tc>
      </w:tr>
      <w:tr w14:paraId="49A09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063DF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666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9773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水银浮球阀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6F6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4057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 xml:space="preserve">日丰、埃美柯、卡地尔     </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CEA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427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2CB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D0B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410</w:t>
            </w:r>
          </w:p>
        </w:tc>
      </w:tr>
      <w:tr w14:paraId="3E387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2F97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667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4DED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铜浮球阀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E21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5979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日丰、埃美柯、卡地尔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7E9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98E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6EE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1523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165</w:t>
            </w:r>
          </w:p>
        </w:tc>
      </w:tr>
      <w:tr w14:paraId="6E02F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D199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668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938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铜浮球阀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C14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7994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日丰、埃美柯、卡地尔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308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897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0D89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0F11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178</w:t>
            </w:r>
          </w:p>
        </w:tc>
      </w:tr>
      <w:tr w14:paraId="2FDD8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921F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669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5BB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铜浮球阀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9C50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AE5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日丰、埃美柯、卡地尔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7806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50EF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1AD6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35C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198</w:t>
            </w:r>
          </w:p>
        </w:tc>
      </w:tr>
      <w:tr w14:paraId="27DB3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26A1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670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1F6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铜浮球阀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348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511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日丰、埃美柯、卡地尔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DC0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064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266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72D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2491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266</w:t>
            </w:r>
          </w:p>
        </w:tc>
      </w:tr>
      <w:tr w14:paraId="529F3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FDEF8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671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CFC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铜浮球阀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A7C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035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日丰、埃美柯、卡地尔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6FF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8CD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751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1AF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299</w:t>
            </w:r>
          </w:p>
        </w:tc>
      </w:tr>
      <w:tr w14:paraId="67A0B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67D7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672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93A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铜过滤器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D4D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3B4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日丰、埃美柯、卡地尔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4AC9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AA4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840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75D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62</w:t>
            </w:r>
          </w:p>
        </w:tc>
      </w:tr>
      <w:tr w14:paraId="6BE85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666A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673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A92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铜过滤器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84F5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8F1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日丰、埃美柯、卡地尔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38E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261A6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439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0A56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78</w:t>
            </w:r>
          </w:p>
        </w:tc>
      </w:tr>
      <w:tr w14:paraId="725ED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F137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674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8E4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铜过滤器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F08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A41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日丰、埃美柯、卡地尔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2DF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4740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9C0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BBD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0</w:t>
            </w:r>
          </w:p>
        </w:tc>
      </w:tr>
      <w:tr w14:paraId="6AA24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319F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675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63D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铜过滤器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02F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441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日丰、埃美柯、卡地尔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DCD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150F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A9CA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0E0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w:t>
            </w:r>
          </w:p>
        </w:tc>
      </w:tr>
      <w:tr w14:paraId="7FE0A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8412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676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50A7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铜球阀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701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BA5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日丰、埃美柯、卡地尔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A8C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553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7FC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BF3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42</w:t>
            </w:r>
          </w:p>
        </w:tc>
      </w:tr>
      <w:tr w14:paraId="5B285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A8BD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677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37B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铜球阀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EE0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D320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日丰、埃美柯、卡地尔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CE0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7A0B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9CC3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4F8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w:t>
            </w:r>
          </w:p>
        </w:tc>
      </w:tr>
      <w:tr w14:paraId="45BC6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36D2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678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951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铜球阀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024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930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日丰、埃美柯、卡地尔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912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55E2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66F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C552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78</w:t>
            </w:r>
          </w:p>
        </w:tc>
      </w:tr>
      <w:tr w14:paraId="0CAD1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6639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679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0795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铜球阀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F9F5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FE0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日丰、埃美柯、卡地尔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144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C99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EBF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D42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91</w:t>
            </w:r>
          </w:p>
        </w:tc>
      </w:tr>
      <w:tr w14:paraId="109C0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5EC7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680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DA6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铜球阀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9B0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D48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日丰、埃美柯、卡地尔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BEB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270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4E9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C37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108</w:t>
            </w:r>
          </w:p>
        </w:tc>
      </w:tr>
      <w:tr w14:paraId="5A691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A7D32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681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4BF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铜球阀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0239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D3D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日丰、埃美柯、卡地尔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576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FBE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230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A455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692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230</w:t>
            </w:r>
          </w:p>
        </w:tc>
      </w:tr>
      <w:tr w14:paraId="72962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9F0B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682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A35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铜闸阀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748B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101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日丰、埃美柯、卡地尔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8E6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427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1C0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AE8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w:t>
            </w:r>
          </w:p>
        </w:tc>
      </w:tr>
      <w:tr w14:paraId="178B6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2BDF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683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1DF3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铜闸阀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F88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6B0B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日丰、埃美柯、卡地尔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CD1B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0109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5BB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B5A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w:t>
            </w:r>
          </w:p>
        </w:tc>
      </w:tr>
      <w:tr w14:paraId="28BD4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5EC7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684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F22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铜闸阀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436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44D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日丰、埃美柯、卡地尔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615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2B5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B1C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A747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81</w:t>
            </w:r>
          </w:p>
        </w:tc>
      </w:tr>
      <w:tr w14:paraId="01FA6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692A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685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20E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铜闸阀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12A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B4A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日丰、埃美柯、卡地尔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FFD3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F3C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C09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F38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99</w:t>
            </w:r>
          </w:p>
        </w:tc>
      </w:tr>
      <w:tr w14:paraId="28CCE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658B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686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67D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铜闸阀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05FB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D50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日丰、埃美柯、卡地尔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B7AB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84B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405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B16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118</w:t>
            </w:r>
          </w:p>
        </w:tc>
      </w:tr>
      <w:tr w14:paraId="2E76D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AFD3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687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5EF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铜闸阀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A069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B32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日丰、埃美柯、卡地尔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2BBB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E4BD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A08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7AE9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186</w:t>
            </w:r>
          </w:p>
        </w:tc>
      </w:tr>
      <w:tr w14:paraId="644D3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F40F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688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8A9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铜闸阀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D05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1D6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日丰、埃美柯、卡地尔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7E61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9380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6A0B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0A22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255</w:t>
            </w:r>
          </w:p>
        </w:tc>
      </w:tr>
      <w:tr w14:paraId="26745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FFB2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689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86D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橡胶软接头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F32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97F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联塑、玉发、皮尔特</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BBEF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336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DDEB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5D1F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104</w:t>
            </w:r>
          </w:p>
        </w:tc>
      </w:tr>
      <w:tr w14:paraId="1780C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29B07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690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6A8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橡胶软接头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752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ED7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联塑、玉发、皮尔特</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786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09F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80F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75B1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112</w:t>
            </w:r>
          </w:p>
        </w:tc>
      </w:tr>
      <w:tr w14:paraId="700D2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1E2B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691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E2E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橡胶软接头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131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7C1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联塑、玉发、皮尔特</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10B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209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B1E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438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125</w:t>
            </w:r>
          </w:p>
        </w:tc>
      </w:tr>
      <w:tr w14:paraId="61534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49253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692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308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橡胶软接头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737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0D2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联塑、玉发、皮尔特</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834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153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993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E8C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w:t>
            </w:r>
          </w:p>
        </w:tc>
      </w:tr>
      <w:tr w14:paraId="0A81D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E8352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693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DB9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橡胶软接头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516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A66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联塑、玉发、皮尔特</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6CF6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28CA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0BA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5103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166</w:t>
            </w:r>
          </w:p>
        </w:tc>
      </w:tr>
      <w:tr w14:paraId="3D5E5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A5FD8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694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91E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橡胶软接头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514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C5C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联塑、玉发、皮尔特</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74B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B0B5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DEB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485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190</w:t>
            </w:r>
          </w:p>
        </w:tc>
      </w:tr>
      <w:tr w14:paraId="2AA4C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E715B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695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CC7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橡胶软接头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9C6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4AE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联塑、玉发、皮尔特</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AA8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8B0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71A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8A9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344</w:t>
            </w:r>
          </w:p>
        </w:tc>
      </w:tr>
      <w:tr w14:paraId="11494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2FF7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696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DE5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橡胶软接头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CE1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03D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联塑、玉发、皮尔特</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A018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4A9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568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285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08D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568</w:t>
            </w:r>
          </w:p>
        </w:tc>
      </w:tr>
      <w:tr w14:paraId="2FAFD7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0175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697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2BA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双涡轮铸钢蝶阀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E68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548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115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CB88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4F9D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0992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296</w:t>
            </w:r>
          </w:p>
        </w:tc>
      </w:tr>
      <w:tr w14:paraId="5AF53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70D6F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698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0AB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双涡轮铸钢蝶阀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F33A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508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E0E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C2C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C6E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E40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328</w:t>
            </w:r>
          </w:p>
        </w:tc>
      </w:tr>
      <w:tr w14:paraId="31D2D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3B56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699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CC2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双涡轮铸钢蝶阀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515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F84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0DE3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676C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43D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8D1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359</w:t>
            </w:r>
          </w:p>
        </w:tc>
      </w:tr>
      <w:tr w14:paraId="01038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20A6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4C5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双涡轮铸钢蝶阀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4A5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CC4D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D46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A44A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437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703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F9F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437</w:t>
            </w:r>
          </w:p>
        </w:tc>
      </w:tr>
      <w:tr w14:paraId="2B50F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4931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C63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双涡轮铸钢蝶阀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4755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3AB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6E1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D57A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546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CCC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21F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546</w:t>
            </w:r>
          </w:p>
        </w:tc>
      </w:tr>
      <w:tr w14:paraId="59333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432F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1AC0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双涡轮铸钢蝶阀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755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B813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3FB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1D8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749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9D6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5E0C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749</w:t>
            </w:r>
          </w:p>
        </w:tc>
      </w:tr>
      <w:tr w14:paraId="6F319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9620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E14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双涡轮铸钢蝶阀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DDE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7F4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E6E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AC5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967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DED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C87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967</w:t>
            </w:r>
          </w:p>
        </w:tc>
      </w:tr>
      <w:tr w14:paraId="27CBC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EB88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3E4C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小便冲洗阀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BCE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1A4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九牧、浩明、日丰</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B642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F20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B1C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D27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435</w:t>
            </w:r>
          </w:p>
        </w:tc>
      </w:tr>
      <w:tr w14:paraId="715A4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16DD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CDAF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不锈钢小便下水弯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A20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DEC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九牧、浩明、日丰</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C55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DD3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1F5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5F7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550</w:t>
            </w:r>
          </w:p>
        </w:tc>
      </w:tr>
      <w:tr w14:paraId="59351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7E762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200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压力表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EBD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1.6kg</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D41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日丰、九牧，浩明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E72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BA3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E80C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A47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130</w:t>
            </w:r>
          </w:p>
        </w:tc>
      </w:tr>
      <w:tr w14:paraId="34CC1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4E34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679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压力表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FE8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2.5kg</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06C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日丰、九牧，浩明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4D4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219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B61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4EF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210</w:t>
            </w:r>
          </w:p>
        </w:tc>
      </w:tr>
      <w:tr w14:paraId="135A6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9829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7E6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止回阀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0C6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62E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B549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2657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1BD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0942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290</w:t>
            </w:r>
          </w:p>
        </w:tc>
      </w:tr>
      <w:tr w14:paraId="61376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10A3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003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止回阀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638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5DD7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FA67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FE2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BA6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B099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300</w:t>
            </w:r>
          </w:p>
        </w:tc>
      </w:tr>
      <w:tr w14:paraId="649C6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E459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710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443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止回阀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744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FFEE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311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B107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A07F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01E2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350</w:t>
            </w:r>
          </w:p>
        </w:tc>
      </w:tr>
      <w:tr w14:paraId="25639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1659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711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E2D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止回阀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CC7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F4C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A6F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05D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910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AFC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410</w:t>
            </w:r>
          </w:p>
        </w:tc>
      </w:tr>
      <w:tr w14:paraId="63A84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A19C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712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20F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止回阀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34E5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916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4D2A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D0E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560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9E5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5C0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560</w:t>
            </w:r>
          </w:p>
        </w:tc>
      </w:tr>
      <w:tr w14:paraId="4FA10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E449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713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044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不锈钢减压阀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1145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445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430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C7D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860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CAE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2EC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860</w:t>
            </w:r>
          </w:p>
        </w:tc>
      </w:tr>
      <w:tr w14:paraId="592EC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8411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714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0EBA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不锈钢减压阀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F8B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7F9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1843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F2D9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890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6BD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1E9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890</w:t>
            </w:r>
          </w:p>
        </w:tc>
      </w:tr>
      <w:tr w14:paraId="1618E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8815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715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D6D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不锈钢减压阀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EE6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8C0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AD4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A1D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1380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D35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B6B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1380</w:t>
            </w:r>
          </w:p>
        </w:tc>
      </w:tr>
      <w:tr w14:paraId="053E3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DBC4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716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DCE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不锈钢减压阀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12E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37B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B762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DBF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1600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953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227B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1600</w:t>
            </w:r>
          </w:p>
        </w:tc>
      </w:tr>
      <w:tr w14:paraId="0BE88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2C97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717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6E0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铸钢平衡阀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1BE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38A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536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48C9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AB3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FD35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460</w:t>
            </w:r>
          </w:p>
        </w:tc>
      </w:tr>
      <w:tr w14:paraId="67CA3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6DCA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718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510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铸钢平衡阀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667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350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C582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572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D28A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E96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550</w:t>
            </w:r>
          </w:p>
        </w:tc>
      </w:tr>
      <w:tr w14:paraId="6F643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CACA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719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073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铸钢平衡阀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2BD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CC7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4AB2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5974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F6C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0AC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650</w:t>
            </w:r>
          </w:p>
        </w:tc>
      </w:tr>
      <w:tr w14:paraId="5B1127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98B1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720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C51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铸钢平衡阀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548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F06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B056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C41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850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4B42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EB4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850</w:t>
            </w:r>
          </w:p>
        </w:tc>
      </w:tr>
      <w:tr w14:paraId="699EC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BA36A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721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0A3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铸钢闸阀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8FCD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F77A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A4DC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B94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CBA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37E0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170</w:t>
            </w:r>
          </w:p>
        </w:tc>
      </w:tr>
      <w:tr w14:paraId="1AC88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EE73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722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263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铸钢闸阀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3197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7B83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C15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4C7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083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838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w:t>
            </w:r>
          </w:p>
        </w:tc>
      </w:tr>
      <w:tr w14:paraId="6A0E3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4A61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723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C55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铸钢闸阀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270A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6E3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C90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D0C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260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103D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F89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260</w:t>
            </w:r>
          </w:p>
        </w:tc>
      </w:tr>
      <w:tr w14:paraId="51097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AB5D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724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A12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铸钢闸阀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2C7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690D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B0AC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7E8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B226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A7D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300</w:t>
            </w:r>
          </w:p>
        </w:tc>
      </w:tr>
      <w:tr w14:paraId="05716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930BC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725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15C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铸钢闸阀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33B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CA5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5F8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9CE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F68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55D7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390</w:t>
            </w:r>
          </w:p>
        </w:tc>
      </w:tr>
      <w:tr w14:paraId="6A8BC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B2B1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726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8DD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铸钢闸阀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702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8EC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8F5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6EA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063F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867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480</w:t>
            </w:r>
          </w:p>
        </w:tc>
      </w:tr>
      <w:tr w14:paraId="4D3B7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C4E5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727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6409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铸钢闸阀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B03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CA1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76FF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445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590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DB5D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F3C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590</w:t>
            </w:r>
          </w:p>
        </w:tc>
      </w:tr>
      <w:tr w14:paraId="1E980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F5AC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728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366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铸钢闸阀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D9F3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AB0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70E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EDC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680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A290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09C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680</w:t>
            </w:r>
          </w:p>
        </w:tc>
      </w:tr>
      <w:tr w14:paraId="2C44A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6E1F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729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0E36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铸钢闸阀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6A9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AE9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297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23E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F2F5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8A3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1100</w:t>
            </w:r>
          </w:p>
        </w:tc>
      </w:tr>
      <w:tr w14:paraId="646B3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EC7B3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730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40E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铸钢闸阀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76D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DADE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B87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73A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1250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DC6C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024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1250</w:t>
            </w:r>
          </w:p>
        </w:tc>
      </w:tr>
      <w:tr w14:paraId="5B28E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4F03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731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57F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自动阀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B03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73CA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82B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D72D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960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F45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31D7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960</w:t>
            </w:r>
          </w:p>
        </w:tc>
      </w:tr>
      <w:tr w14:paraId="0C2AA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497EF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732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271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自动阀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11A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E3E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724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D3F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1350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D8C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1327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1350</w:t>
            </w:r>
          </w:p>
        </w:tc>
      </w:tr>
      <w:tr w14:paraId="22D0F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A2C4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733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450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T5灯架</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5774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14W—28W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1BE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飞雕、公牛、飞利浦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15D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ACC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A2D1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741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840</w:t>
            </w:r>
          </w:p>
        </w:tc>
      </w:tr>
      <w:tr w14:paraId="0EA09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678A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734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2B6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T8灯架</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311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14W—28W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9C5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飞雕、公牛、飞利浦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D2FC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984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A72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401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2040</w:t>
            </w:r>
          </w:p>
        </w:tc>
      </w:tr>
      <w:tr w14:paraId="18C23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9806B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735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858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落地电风扇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F78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45cm*高126cm铜芯电机</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3058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格力、美的、奥克斯</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A50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台</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9DB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E30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6A7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1320</w:t>
            </w:r>
          </w:p>
        </w:tc>
      </w:tr>
      <w:tr w14:paraId="5DB36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C4417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736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D52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壁扇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9FA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直径420mm，纯铜电机</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0E8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格力、美的、奥克斯</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AA9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台</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B43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F9E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C60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400</w:t>
            </w:r>
          </w:p>
        </w:tc>
      </w:tr>
      <w:tr w14:paraId="2E12ED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C211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737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71D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挂衣钩</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7EB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9E9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飞雕、公牛、飞利浦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987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A16B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E1A5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F84B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400</w:t>
            </w:r>
          </w:p>
        </w:tc>
      </w:tr>
      <w:tr w14:paraId="799C7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04F7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738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F71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不锈钢螺栓</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ECC1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16*100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901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23F3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540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6BB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630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w:t>
            </w:r>
          </w:p>
        </w:tc>
      </w:tr>
      <w:tr w14:paraId="752D7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A7B6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739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36C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不锈钢螺栓</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4DB5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20*120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22F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DB4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811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52E2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3575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w:t>
            </w:r>
          </w:p>
        </w:tc>
      </w:tr>
      <w:tr w14:paraId="132165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D7BB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740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1A5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不锈钢螺栓</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C125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14*60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20B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7315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A22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9EF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656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w:t>
            </w:r>
          </w:p>
        </w:tc>
      </w:tr>
      <w:tr w14:paraId="0A671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C1FE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741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51A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不锈钢螺栓</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04C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B84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201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9177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8BB7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285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w:t>
            </w:r>
          </w:p>
        </w:tc>
      </w:tr>
      <w:tr w14:paraId="6DFEC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0C22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742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A90C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一拖三镇流器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7CE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T5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97CC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雷士、飞雕、飞利浦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28B9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550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956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E5B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10500</w:t>
            </w:r>
          </w:p>
        </w:tc>
      </w:tr>
      <w:tr w14:paraId="2D649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6523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743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075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一拖二镇流器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054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T5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623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雷士、飞雕、飞利</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EDD2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BF8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744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D6C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12750</w:t>
            </w:r>
          </w:p>
        </w:tc>
      </w:tr>
      <w:tr w14:paraId="156DC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4E9A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744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631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一拖一镇流器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5205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T5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84C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雷士、飞雕、飞利浦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B7D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A6A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D02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C344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4340</w:t>
            </w:r>
          </w:p>
        </w:tc>
      </w:tr>
      <w:tr w14:paraId="30DDB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FDDF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745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73B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LED灯泡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87D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E522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雷士、飞雕、飞利浦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E43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FEDD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449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1DA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310</w:t>
            </w:r>
          </w:p>
        </w:tc>
      </w:tr>
      <w:tr w14:paraId="061798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17D4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746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8531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LED灯泡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61A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AFEC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雷士、飞雕、飞利浦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A369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D635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E7C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1CF9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410</w:t>
            </w:r>
          </w:p>
        </w:tc>
      </w:tr>
      <w:tr w14:paraId="3AC89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0AD9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747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485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LED灯泡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530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B284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雷士、飞雕、飞利浦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D158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00D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6DDF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26A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460</w:t>
            </w:r>
          </w:p>
        </w:tc>
      </w:tr>
      <w:tr w14:paraId="34E29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B9D7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748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4C71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LED灯泡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92C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209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雷士、飞雕、飞利浦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37E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48B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34E2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D1A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112</w:t>
            </w:r>
          </w:p>
        </w:tc>
      </w:tr>
      <w:tr w14:paraId="3D244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1575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749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AA0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LED灯泡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2B5C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617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雷士、飞雕、飞利浦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099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703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8D92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6F09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130</w:t>
            </w:r>
          </w:p>
        </w:tc>
      </w:tr>
      <w:tr w14:paraId="58084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F1E1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0EB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LED灯泡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5E2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D9F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雷士、飞雕、飞利浦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2B3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B90A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78D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4CFF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152</w:t>
            </w:r>
          </w:p>
        </w:tc>
      </w:tr>
      <w:tr w14:paraId="17B90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D211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628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LED灯泡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E41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4E6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雷士、飞雕、飞利浦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EF1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2612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15E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DC2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w:t>
            </w:r>
          </w:p>
        </w:tc>
      </w:tr>
      <w:tr w14:paraId="79206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A4063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29D2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LED灯泡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C63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8E9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雷士、飞雕、飞利浦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2364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625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9E5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6A56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w:t>
            </w:r>
          </w:p>
        </w:tc>
      </w:tr>
      <w:tr w14:paraId="15C1B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3FE2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4E4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LED灯泡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EA9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BF20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雷士、飞雕、飞利浦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75FC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3FD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B9F7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15C7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160</w:t>
            </w:r>
          </w:p>
        </w:tc>
      </w:tr>
      <w:tr w14:paraId="618DB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951DA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49C3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LED平板灯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732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60X60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CAB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雷士、飞雕、飞利浦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0A73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B22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812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4355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6650</w:t>
            </w:r>
          </w:p>
        </w:tc>
      </w:tr>
      <w:tr w14:paraId="609BA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B8C67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73A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LED平板灯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062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30x30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AA3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雷士、飞雕、飞利浦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023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D19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5A91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B2A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3430</w:t>
            </w:r>
          </w:p>
        </w:tc>
      </w:tr>
      <w:tr w14:paraId="725A9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9060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CFD5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LED平板灯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029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30x60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B62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雷士、飞雕、飞利浦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D6A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27D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C9C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613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390</w:t>
            </w:r>
          </w:p>
        </w:tc>
      </w:tr>
      <w:tr w14:paraId="56585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6B0C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FB0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LED筒灯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655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3寸</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845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雷士、飞雕、飞利浦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C94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0AC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B86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5C2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w:t>
            </w:r>
          </w:p>
        </w:tc>
      </w:tr>
      <w:tr w14:paraId="3B8E0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7F5E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B432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LED筒灯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457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4寸</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4A1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雷士、飞雕、飞利浦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362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417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6B1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F8D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w:t>
            </w:r>
          </w:p>
        </w:tc>
      </w:tr>
      <w:tr w14:paraId="18EB6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6DFB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8B9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LED筒灯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3FCE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5寸</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7FC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雷士、飞雕、飞利浦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920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864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B35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39D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w:t>
            </w:r>
          </w:p>
        </w:tc>
      </w:tr>
      <w:tr w14:paraId="2A56C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5B20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760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197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LED筒灯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92B2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6寸</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92B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雷士、飞雕、飞利浦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7CF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69A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FB7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FB7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r>
      <w:tr w14:paraId="5F03F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40C9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761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904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LED筒灯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C09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7寸</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471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雷士、飞雕、飞利浦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D6E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067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8A9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3D2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42</w:t>
            </w:r>
          </w:p>
        </w:tc>
      </w:tr>
      <w:tr w14:paraId="21BFA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B49B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762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3AD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电蚊拍</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D71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4C3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9627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696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ABC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923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245</w:t>
            </w:r>
          </w:p>
        </w:tc>
      </w:tr>
      <w:tr w14:paraId="1B28E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EFFAB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763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023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电动机保护器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79A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89A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正泰、公牛、飞雕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E910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86AC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659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7A2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1975</w:t>
            </w:r>
          </w:p>
        </w:tc>
      </w:tr>
      <w:tr w14:paraId="64BE8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AB937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764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9B4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电动机接线盒</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56C2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9193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正泰、公牛、飞雕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B28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AE5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DB9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4F3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390</w:t>
            </w:r>
          </w:p>
        </w:tc>
      </w:tr>
      <w:tr w14:paraId="67F8E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B4671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765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48E6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电动机接线桩头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05B0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8C0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正泰、公牛、飞雕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9CE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192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7A8F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766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275</w:t>
            </w:r>
          </w:p>
        </w:tc>
      </w:tr>
      <w:tr w14:paraId="1881C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65AA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766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4FEF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KBO保护器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C11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4C4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正泰、公牛、飞雕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70E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E2CB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FD5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C4C1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1430</w:t>
            </w:r>
          </w:p>
        </w:tc>
      </w:tr>
      <w:tr w14:paraId="39B57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8BF63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767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353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继电器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E1F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3901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正泰、公牛、飞雕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129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4B2D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4A1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E77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410</w:t>
            </w:r>
          </w:p>
        </w:tc>
      </w:tr>
      <w:tr w14:paraId="41301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2D01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768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1E37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长筒雨鞋</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346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4C4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389F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双</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23F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71C2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A7D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340</w:t>
            </w:r>
          </w:p>
        </w:tc>
      </w:tr>
      <w:tr w14:paraId="5D148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D0AD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769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3DC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无缝钢管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9F0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FBA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4E6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KG</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4346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6107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3CE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w:t>
            </w:r>
          </w:p>
        </w:tc>
      </w:tr>
      <w:tr w14:paraId="45F8E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8725B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770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572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冲压弯头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27E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B02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E7B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98C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DD0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747A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117</w:t>
            </w:r>
          </w:p>
        </w:tc>
      </w:tr>
      <w:tr w14:paraId="73509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B5B5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771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C22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冲压三通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8A7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43B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79A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AC39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4EB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858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141</w:t>
            </w:r>
          </w:p>
        </w:tc>
      </w:tr>
      <w:tr w14:paraId="36886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9796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772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95A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密封圈</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AA9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F35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D02E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8B6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D73A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D7A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680</w:t>
            </w:r>
          </w:p>
        </w:tc>
      </w:tr>
      <w:tr w14:paraId="70792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FDBC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773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97C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铁平板车</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7348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50*70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671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AB5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张</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8C7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885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456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245</w:t>
            </w:r>
          </w:p>
        </w:tc>
      </w:tr>
      <w:tr w14:paraId="2CCE11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7025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774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6ED7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铁平板车</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2F6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60*90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BD8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0BA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张</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165B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098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0F88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312</w:t>
            </w:r>
          </w:p>
        </w:tc>
      </w:tr>
      <w:tr w14:paraId="44D5A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CF4B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775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F8F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黑水泥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924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50kg</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07E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173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袋</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B388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D86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9D6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900</w:t>
            </w:r>
          </w:p>
        </w:tc>
      </w:tr>
      <w:tr w14:paraId="4F845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9195A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776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94D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白水泥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C62F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50kg</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BF4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429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袋</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0FB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065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16AF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1800</w:t>
            </w:r>
          </w:p>
        </w:tc>
      </w:tr>
      <w:tr w14:paraId="54DAA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2606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777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42A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腻子粉</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5BB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10kg</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E72F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A72A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袋</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EBC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5D3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7C84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400</w:t>
            </w:r>
          </w:p>
        </w:tc>
      </w:tr>
      <w:tr w14:paraId="57904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4D75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778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E9E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红砖</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D545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12*24*6</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13E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361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5EAC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9BF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B15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1500</w:t>
            </w:r>
          </w:p>
        </w:tc>
      </w:tr>
      <w:tr w14:paraId="2A201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3811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779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029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加气块砖</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B0A8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30*60*12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7C46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BE6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B8D5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B43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93A8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3000</w:t>
            </w:r>
          </w:p>
        </w:tc>
      </w:tr>
      <w:tr w14:paraId="245EB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9338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780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946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加气块砖</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B06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24*60*12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004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398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65C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B87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9D52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1600</w:t>
            </w:r>
          </w:p>
        </w:tc>
      </w:tr>
      <w:tr w14:paraId="7B2E6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1501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781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466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加气块砖</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2F1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30*80*12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1AEB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413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4E8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ADE5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C58F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2000</w:t>
            </w:r>
          </w:p>
        </w:tc>
      </w:tr>
      <w:tr w14:paraId="43585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F807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782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768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黄沙</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2E9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50kg</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0CDA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15D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袋</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0DE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84E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E6B9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950</w:t>
            </w:r>
          </w:p>
        </w:tc>
      </w:tr>
      <w:tr w14:paraId="3FA77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3FB2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783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65A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石子</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6EA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50kg</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25D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F2F8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袋</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053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D4A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41F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900</w:t>
            </w:r>
          </w:p>
        </w:tc>
      </w:tr>
      <w:tr w14:paraId="082A1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D0B0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784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D1F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粘合剂</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620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30kg</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800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E23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袋</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25F3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20C5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EFC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960</w:t>
            </w:r>
          </w:p>
        </w:tc>
      </w:tr>
      <w:tr w14:paraId="65F53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FF7CF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785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02E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铸铁井盖</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39E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6EE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7A1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4EB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F6B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BE9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1900</w:t>
            </w:r>
          </w:p>
        </w:tc>
      </w:tr>
      <w:tr w14:paraId="4DA68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ECBE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786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819C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铸铁雨水井盖</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3B9D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55*38*12cm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A9F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C2D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BDD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22B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AE59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1400</w:t>
            </w:r>
          </w:p>
        </w:tc>
      </w:tr>
      <w:tr w14:paraId="428A6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49AB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787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9B0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空调液晶面板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B82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BD6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公牛、正泰、飞雕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606F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3C8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B673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7083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10000</w:t>
            </w:r>
          </w:p>
        </w:tc>
      </w:tr>
      <w:tr w14:paraId="353DF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7D4B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788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535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空调电机</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114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9AC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公牛、正泰、飞雕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73A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台</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C6E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C5A9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446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10500</w:t>
            </w:r>
          </w:p>
        </w:tc>
      </w:tr>
      <w:tr w14:paraId="2EF50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C396D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789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FE07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远程遥控门铃</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49A1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8DA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475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68CF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536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2BD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360</w:t>
            </w:r>
          </w:p>
        </w:tc>
      </w:tr>
      <w:tr w14:paraId="4518C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DC9E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790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94C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无障碍扶手</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CC59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BE8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5D9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付</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53BC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E24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904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6000</w:t>
            </w:r>
          </w:p>
        </w:tc>
      </w:tr>
      <w:tr w14:paraId="537FC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143D3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791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BBF5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不锈钢焊条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7B1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国标2.5#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DC9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F7A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KG</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F9F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2E0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366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590</w:t>
            </w:r>
          </w:p>
        </w:tc>
      </w:tr>
      <w:tr w14:paraId="540AD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E438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792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1D9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编织袋</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F2BF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7E08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A34E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条</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FE5C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7A0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B10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400</w:t>
            </w:r>
          </w:p>
        </w:tc>
      </w:tr>
      <w:tr w14:paraId="41D8A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8D3E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793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F8C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编织绳</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36C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2267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A1C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卷</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AD4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C35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36E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r>
      <w:tr w14:paraId="7A21A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0E6E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794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A67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太阳能真空管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7DD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58mm*1.8m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1B9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DF5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223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3FDC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DC8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98</w:t>
            </w:r>
          </w:p>
        </w:tc>
      </w:tr>
      <w:tr w14:paraId="2A127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ADEE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795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CFA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太阳能进水管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B77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防晒、保温、防冻    一体上水4分铝塑管</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DE7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122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米</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F3C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EA9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FB4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w:t>
            </w:r>
          </w:p>
        </w:tc>
      </w:tr>
      <w:tr w14:paraId="7C787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3BD6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796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082B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太阳能电加热器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69ED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58底插 1500W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CB3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1CE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8A56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B10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076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180</w:t>
            </w:r>
          </w:p>
        </w:tc>
      </w:tr>
      <w:tr w14:paraId="2E2CE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AEE55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797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EA4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太阳能自动上水控制仪</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B43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防雷、全自动、侧传感器</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62A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585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9C89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B701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8E69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280</w:t>
            </w:r>
          </w:p>
        </w:tc>
      </w:tr>
      <w:tr w14:paraId="38EEC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0998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798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0ED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塑料踏脚垫</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F08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570B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DE8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米</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5EF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ACA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351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345</w:t>
            </w:r>
          </w:p>
        </w:tc>
      </w:tr>
      <w:tr w14:paraId="37801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4A4B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799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F5E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隔热膜纸</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51FC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EB19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7FBD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A17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449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0B3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500</w:t>
            </w:r>
          </w:p>
        </w:tc>
      </w:tr>
      <w:tr w14:paraId="28EB9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5294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7E3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草包</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4143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2M*60CM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255D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BFD9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条</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3AD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3BD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8AA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2600</w:t>
            </w:r>
          </w:p>
        </w:tc>
      </w:tr>
      <w:tr w14:paraId="7CB41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F10BB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A04A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棉线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7B2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948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43FD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籽</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797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9E7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C73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r>
      <w:tr w14:paraId="32255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A8C65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350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鞋架</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039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670C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DA4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42B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877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D35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292</w:t>
            </w:r>
          </w:p>
        </w:tc>
      </w:tr>
      <w:tr w14:paraId="09D15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4D5B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8D6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家具合页</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CE0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4寸</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B9E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5CD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付</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181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07C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B7C7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190</w:t>
            </w:r>
          </w:p>
        </w:tc>
      </w:tr>
      <w:tr w14:paraId="641F3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DA9C2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6BAA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家具拉手</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A6E0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3寸</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F2A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8E6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付</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36E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A31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215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w:t>
            </w:r>
          </w:p>
        </w:tc>
      </w:tr>
      <w:tr w14:paraId="01709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C70B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4E1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抽屉轨道</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E18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807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DCD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付</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605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E1B7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BFE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330</w:t>
            </w:r>
          </w:p>
        </w:tc>
      </w:tr>
      <w:tr w14:paraId="7A9D8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E575B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4416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电脑轨道</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DC4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808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1E8B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付</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11D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1E7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C542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340</w:t>
            </w:r>
          </w:p>
        </w:tc>
      </w:tr>
      <w:tr w14:paraId="02713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4D11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370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电脑键盘托板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A299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30cm*50cm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E4D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916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BD2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A79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E10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165</w:t>
            </w:r>
          </w:p>
        </w:tc>
      </w:tr>
      <w:tr w14:paraId="29139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C0B1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3789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塑料垃圾桶</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091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400L</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650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74C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1B3F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D0F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E6D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2900</w:t>
            </w:r>
          </w:p>
        </w:tc>
      </w:tr>
      <w:tr w14:paraId="77198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FF40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1C5A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鞋刷</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752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通用</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E7B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EBDF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8F0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120F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7823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w:t>
            </w:r>
          </w:p>
        </w:tc>
      </w:tr>
      <w:tr w14:paraId="58C155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1C6B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810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BEF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塑料磁吸门帘</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221B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24cm*2cm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509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3E2B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M2</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A90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298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821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1520</w:t>
            </w:r>
          </w:p>
        </w:tc>
      </w:tr>
      <w:tr w14:paraId="2F3FA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7887B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811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524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防水围裙</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A5D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通用</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1F9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0621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条</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3AB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6267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E33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840</w:t>
            </w:r>
          </w:p>
        </w:tc>
      </w:tr>
      <w:tr w14:paraId="2C41F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6182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812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FBE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防水护袖</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14C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通用</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612E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78A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条</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1A9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14E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D1F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720</w:t>
            </w:r>
          </w:p>
        </w:tc>
      </w:tr>
      <w:tr w14:paraId="04BEA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A7516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813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286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微波炉</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A1F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C13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美的、格兰仕、苏泊尔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3BC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台</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8D4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8917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E5D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800</w:t>
            </w:r>
          </w:p>
        </w:tc>
      </w:tr>
      <w:tr w14:paraId="19C20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097B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814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A08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卷纸盒</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E7D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A55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329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388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09E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F46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w:t>
            </w:r>
          </w:p>
        </w:tc>
      </w:tr>
      <w:tr w14:paraId="010C5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760C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815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2F0D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疏通簧</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CF8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7F3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F77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3F9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2CE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49B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120</w:t>
            </w:r>
          </w:p>
        </w:tc>
      </w:tr>
      <w:tr w14:paraId="4142C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E635D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816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EE5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石英钟</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90D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30cm*45cm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727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870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EF9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2C3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1C5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1100</w:t>
            </w:r>
          </w:p>
        </w:tc>
      </w:tr>
      <w:tr w14:paraId="480052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2E55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817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417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橡塑保温板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A86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10m*1、1m*5mm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3A2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B98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卷</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9F4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EE1F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489D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350</w:t>
            </w:r>
          </w:p>
        </w:tc>
      </w:tr>
      <w:tr w14:paraId="0618E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6FA0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818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43B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橡塑保温管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846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5661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66A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24B4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1858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2F9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w:t>
            </w:r>
          </w:p>
        </w:tc>
      </w:tr>
      <w:tr w14:paraId="330A7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2DC85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819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A2B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橡塑保温管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3B8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26A3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84FF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7AB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14E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EA8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w:t>
            </w:r>
          </w:p>
        </w:tc>
      </w:tr>
      <w:tr w14:paraId="258B0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D66C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820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45F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橡塑保温管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86F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1F3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1E6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E72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335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38E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r>
      <w:tr w14:paraId="7A442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D82E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821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152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橡塑保温管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E380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936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CA2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D031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9EF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2CF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w:t>
            </w:r>
          </w:p>
        </w:tc>
      </w:tr>
      <w:tr w14:paraId="7EA16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95A1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822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579A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橡塑保温管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D6A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14D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C29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85C1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995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ECB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w:t>
            </w:r>
          </w:p>
        </w:tc>
      </w:tr>
      <w:tr w14:paraId="7D09F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EF7F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823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BA2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橡塑保温管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C59D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7F5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85A5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256C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ED2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FF8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52</w:t>
            </w:r>
          </w:p>
        </w:tc>
      </w:tr>
      <w:tr w14:paraId="63A48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AF17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824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50E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马桶盖</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FDB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35cm*55cm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249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F6B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付</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14AC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B121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210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285</w:t>
            </w:r>
          </w:p>
        </w:tc>
      </w:tr>
      <w:tr w14:paraId="1B965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2AE82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825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B79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马桶洁具</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3D1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水箱配件</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BD3F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247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A59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503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32D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558</w:t>
            </w:r>
          </w:p>
        </w:tc>
      </w:tr>
      <w:tr w14:paraId="71740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C4402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826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413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残疾车外胎</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429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296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C15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条</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DF0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C7E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F2DA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783</w:t>
            </w:r>
          </w:p>
        </w:tc>
      </w:tr>
      <w:tr w14:paraId="33E8D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3BB4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827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B66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残疾车内胎</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34C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419E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507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条</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B50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D8A3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A61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490</w:t>
            </w:r>
          </w:p>
        </w:tc>
      </w:tr>
      <w:tr w14:paraId="374E9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0A525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828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160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自喷漆</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3CB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44F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1DF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瓶</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32FB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115A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A2B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300</w:t>
            </w:r>
          </w:p>
        </w:tc>
      </w:tr>
      <w:tr w14:paraId="736DA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EA70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829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73B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面盆龙头把手</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7CA1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通用</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9EB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D0F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664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79F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523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990</w:t>
            </w:r>
          </w:p>
        </w:tc>
      </w:tr>
      <w:tr w14:paraId="6EA9D9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19C9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830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258B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粘钩</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301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3cm*3cm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C60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FD6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2A9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069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546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w:t>
            </w:r>
          </w:p>
        </w:tc>
      </w:tr>
      <w:tr w14:paraId="15625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6763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831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4A78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栅栏门铰链</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AF2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4寸</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5D77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B767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付</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AE9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92B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F1F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600</w:t>
            </w:r>
          </w:p>
        </w:tc>
      </w:tr>
      <w:tr w14:paraId="43329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31A0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832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610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栅栏门拉手</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302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8寸</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887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55E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949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DD4C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F9E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620</w:t>
            </w:r>
          </w:p>
        </w:tc>
      </w:tr>
      <w:tr w14:paraId="61C7B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CCF4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833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FDC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栅栏门锁</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5C2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通用</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C99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73A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688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3320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040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640</w:t>
            </w:r>
          </w:p>
        </w:tc>
      </w:tr>
      <w:tr w14:paraId="1F71C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85A19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834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86D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电瓶</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36E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12v</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635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CF0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907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CAE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A9F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440</w:t>
            </w:r>
          </w:p>
        </w:tc>
      </w:tr>
      <w:tr w14:paraId="5790B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6354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835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85F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电瓶</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8767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82B2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3C8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898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1460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201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03E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5840</w:t>
            </w:r>
          </w:p>
        </w:tc>
      </w:tr>
      <w:tr w14:paraId="67A34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C53E9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836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E1E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清洗剂</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96F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500g</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6A71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995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瓶</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4E9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660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38CC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180</w:t>
            </w:r>
          </w:p>
        </w:tc>
      </w:tr>
      <w:tr w14:paraId="16B30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6B5D1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837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C47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门把手弹簧</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83B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4A0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66D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付</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F1E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699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C03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w:t>
            </w:r>
          </w:p>
        </w:tc>
      </w:tr>
      <w:tr w14:paraId="4A20D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6DC0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838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464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疏通器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D569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EB32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710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BE7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530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89FA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w:t>
            </w:r>
          </w:p>
        </w:tc>
      </w:tr>
      <w:tr w14:paraId="015F2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66E8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839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03B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电热水炉</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4D12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6KV</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834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泳邦、美莱特、荣事达</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5C8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台</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5AAD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1200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F2D3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B84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6000</w:t>
            </w:r>
          </w:p>
        </w:tc>
      </w:tr>
      <w:tr w14:paraId="75C27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5F15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840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7B5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电热炉发热器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B234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6kg,9kg,1200kg</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45A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泳邦、美莱特、荣事达</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948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32F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29B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54B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750</w:t>
            </w:r>
          </w:p>
        </w:tc>
      </w:tr>
      <w:tr w14:paraId="0F016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2AB3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841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802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橡塑保温胶水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A0B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50kg</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6B54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BBC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桶</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2C51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E650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B7A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215</w:t>
            </w:r>
          </w:p>
        </w:tc>
      </w:tr>
      <w:tr w14:paraId="1449C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A9823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842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5E1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保温铝箔板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503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50m*1m*0.5cm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AA36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B66B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米</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F34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C4F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967F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190</w:t>
            </w:r>
          </w:p>
        </w:tc>
      </w:tr>
      <w:tr w14:paraId="0D947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115A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843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DE03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LED日光灯管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9F5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412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飞雕、公牛、飞利浦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28F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支</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E43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D580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CB69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2360</w:t>
            </w:r>
          </w:p>
        </w:tc>
      </w:tr>
      <w:tr w14:paraId="2CC70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7411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844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0FB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LED日光灯管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6B5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EAA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飞雕、公牛、飞利浦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9D9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支</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D5E5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61F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C2B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2040</w:t>
            </w:r>
          </w:p>
        </w:tc>
      </w:tr>
      <w:tr w14:paraId="2709F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FAAC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845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620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吸顶灯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472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4845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飞雕、公牛、飞利浦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432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盏</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215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72A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5FF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1200</w:t>
            </w:r>
          </w:p>
        </w:tc>
      </w:tr>
      <w:tr w14:paraId="5EB54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D4558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846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9AE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双管日光灯架</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726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0BA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飞雕、公牛、飞利浦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AC9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41B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2EE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9D6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990</w:t>
            </w:r>
          </w:p>
        </w:tc>
      </w:tr>
      <w:tr w14:paraId="694A8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14E6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847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17B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单管日光灯架</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5B3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897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飞雕、公牛、飞利浦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C157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F00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B7ED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0AD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245</w:t>
            </w:r>
          </w:p>
        </w:tc>
      </w:tr>
      <w:tr w14:paraId="50D8B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29A1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848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D9E7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气直钉</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689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15mm、25mm、32mm、50mm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D37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B199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盒</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038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452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EFA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w:t>
            </w:r>
          </w:p>
        </w:tc>
      </w:tr>
      <w:tr w14:paraId="6ABAE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4D3F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849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10EA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包头拖鞋</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F82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通用</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87F2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B8CD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双</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3AE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A0A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AEC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2500</w:t>
            </w:r>
          </w:p>
        </w:tc>
      </w:tr>
      <w:tr w14:paraId="443E1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69B9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850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C17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塑料拖鞋</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94A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通用</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744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2A7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双</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AD17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4AEB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E63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w:t>
            </w:r>
          </w:p>
        </w:tc>
      </w:tr>
      <w:tr w14:paraId="3D331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F770A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851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44A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棉拖鞋</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3182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通用</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9B9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F0F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双</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3C5B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E1A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05C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w:t>
            </w:r>
          </w:p>
        </w:tc>
      </w:tr>
      <w:tr w14:paraId="507D3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550C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852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553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镜子</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A8A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50*70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4A5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F26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F76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232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286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300</w:t>
            </w:r>
          </w:p>
        </w:tc>
      </w:tr>
      <w:tr w14:paraId="76979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E2CA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853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24C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镜子</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E7F7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60*80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DFC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3F0A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16B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F1E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7FE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375</w:t>
            </w:r>
          </w:p>
        </w:tc>
      </w:tr>
      <w:tr w14:paraId="504F6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7E48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854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EF5D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冲洗水枪</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F13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通用</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CE2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FE13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AF4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621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ECF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w:t>
            </w:r>
          </w:p>
        </w:tc>
      </w:tr>
      <w:tr w14:paraId="19CEA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0254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855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F7D8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防火门锁</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758B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9cm*6cm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D88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A9A1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E09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EB9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8CE2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350</w:t>
            </w:r>
          </w:p>
        </w:tc>
      </w:tr>
      <w:tr w14:paraId="44617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E1357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856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2777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防盗门锁</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127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配套使用</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E47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ED0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A89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263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CCCB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E7A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1315</w:t>
            </w:r>
          </w:p>
        </w:tc>
      </w:tr>
      <w:tr w14:paraId="30EAD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B255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857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482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防盗门锁芯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78ED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配套使用</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F38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A9A4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436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88F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725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545</w:t>
            </w:r>
          </w:p>
        </w:tc>
      </w:tr>
      <w:tr w14:paraId="4847F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68C9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858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E52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铝铆钉</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4E5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2cm*6cm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8259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1C3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盒</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4BA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E1B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ECA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325</w:t>
            </w:r>
          </w:p>
        </w:tc>
      </w:tr>
      <w:tr w14:paraId="106D0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F8D2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859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1DF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阀门阀芯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C00A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通用</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B2A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739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1DF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5BE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E45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940</w:t>
            </w:r>
          </w:p>
        </w:tc>
      </w:tr>
      <w:tr w14:paraId="1CAFB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C0BD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860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2BD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对夹式不锈钢止回阀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31C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25口径</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C32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353A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A49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55C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61E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88</w:t>
            </w:r>
          </w:p>
        </w:tc>
      </w:tr>
      <w:tr w14:paraId="2ADCB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9A81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861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872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对夹式不锈钢止回阀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EC8D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32口径</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E0A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EFF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AF1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FA2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C85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112</w:t>
            </w:r>
          </w:p>
        </w:tc>
      </w:tr>
      <w:tr w14:paraId="21C1C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262D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862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EF9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对夹式不锈钢止回阀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3AB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40口径</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C3B2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AAE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758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023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134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142</w:t>
            </w:r>
          </w:p>
        </w:tc>
      </w:tr>
      <w:tr w14:paraId="336E8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40F6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863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741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对夹式不锈钢止回阀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E7C1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50口径</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634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F355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CF05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5902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5D9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183</w:t>
            </w:r>
          </w:p>
        </w:tc>
      </w:tr>
      <w:tr w14:paraId="7D1D4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6FD1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864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945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对夹式不锈钢止回阀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211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65口径</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747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A7AB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492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BB8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1AB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256</w:t>
            </w:r>
          </w:p>
        </w:tc>
      </w:tr>
      <w:tr w14:paraId="49223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24762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865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ECE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对夹式不锈钢止回阀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6D0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80口径</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DC0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E28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691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CE8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2DBA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296</w:t>
            </w:r>
          </w:p>
        </w:tc>
      </w:tr>
      <w:tr w14:paraId="284D5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832F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866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88B7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对夹式不锈钢止回阀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424C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100口径</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6B8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685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4F1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03FB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A25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330</w:t>
            </w:r>
          </w:p>
        </w:tc>
      </w:tr>
      <w:tr w14:paraId="1192C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DFF6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867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4BF2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铁法兰片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442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1A9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3A8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5ED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8E6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BBD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26</w:t>
            </w:r>
          </w:p>
        </w:tc>
      </w:tr>
      <w:tr w14:paraId="0FEDE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8E23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868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092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铁法兰片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E6E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DF1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EA9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04F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43BA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6F2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r>
      <w:tr w14:paraId="536A8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A2936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869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A87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铁法兰片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274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9FE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71E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E829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DD14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322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r>
      <w:tr w14:paraId="6FB96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A44CC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870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447B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铁法兰片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1277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652B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6DC2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8F0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AEC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C1D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w:t>
            </w:r>
          </w:p>
        </w:tc>
      </w:tr>
      <w:tr w14:paraId="6E3EE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2A221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871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0D0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铁法兰片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EEA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ACF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79D2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E23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E367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3A3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w:t>
            </w:r>
          </w:p>
        </w:tc>
      </w:tr>
      <w:tr w14:paraId="7FE49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3D1E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872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53AC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铁法兰片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B8D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A75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1C0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0229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118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21A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w:t>
            </w:r>
          </w:p>
        </w:tc>
      </w:tr>
      <w:tr w14:paraId="77782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684B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873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F4A2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铁法兰片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333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B1B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E00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A823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2EB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446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64</w:t>
            </w:r>
          </w:p>
        </w:tc>
      </w:tr>
      <w:tr w14:paraId="1305B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4CBE9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874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4F1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铁法兰片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911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AFC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69A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8A5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D04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AE5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68</w:t>
            </w:r>
          </w:p>
        </w:tc>
      </w:tr>
      <w:tr w14:paraId="724F3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DDA6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875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0D9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铁法兰片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3BA6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1DCE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5C72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350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F9DC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3CB9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72</w:t>
            </w:r>
          </w:p>
        </w:tc>
      </w:tr>
      <w:tr w14:paraId="2886F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4922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876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66E2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铁法兰片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9CD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ED3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2525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D1E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DA41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3FE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w:t>
            </w:r>
          </w:p>
        </w:tc>
      </w:tr>
      <w:tr w14:paraId="3E46E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4A4AD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877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1A1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铁法兰片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17C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77E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695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6762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EC3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CFF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w:t>
            </w:r>
          </w:p>
        </w:tc>
      </w:tr>
      <w:tr w14:paraId="1C32A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DC18B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878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10AB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不锈钢法兰片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F74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19A3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FC6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BFB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FB46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9C30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26</w:t>
            </w:r>
          </w:p>
        </w:tc>
      </w:tr>
      <w:tr w14:paraId="35FD5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51510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879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87F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不锈钢法兰片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DBE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5408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690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33B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8351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FFE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r>
      <w:tr w14:paraId="7E0BC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4FC0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880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B9B5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不锈钢法兰片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6D2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F29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1666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CE1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82F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8E0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r>
      <w:tr w14:paraId="145BF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9CBD2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881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321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不锈钢法兰片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2AA3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42B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D535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9E4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A72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4DF8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w:t>
            </w:r>
          </w:p>
        </w:tc>
      </w:tr>
      <w:tr w14:paraId="05529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18B1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882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46D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不锈钢法兰片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080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BB7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454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691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8ABD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E70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w:t>
            </w:r>
          </w:p>
        </w:tc>
      </w:tr>
      <w:tr w14:paraId="7CBE9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781E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883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AB5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不锈钢法兰片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FF3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BE11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B69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CEFB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835A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D4D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r>
      <w:tr w14:paraId="6BCA0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E5B8A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884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4743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不锈钢法兰片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64B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521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7830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7D4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970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4A87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64</w:t>
            </w:r>
          </w:p>
        </w:tc>
      </w:tr>
      <w:tr w14:paraId="47E7D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DC4B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885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8FB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不锈钢法兰片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B9C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1C2B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28E3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DE0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569A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6495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68</w:t>
            </w:r>
          </w:p>
        </w:tc>
      </w:tr>
      <w:tr w14:paraId="6137C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16938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886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08F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不锈钢法兰片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A21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6FE3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DFE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B1A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113D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130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72</w:t>
            </w:r>
          </w:p>
        </w:tc>
      </w:tr>
      <w:tr w14:paraId="257D0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36AC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887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EE2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不锈钢法兰片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180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763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317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838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BD5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30CA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w:t>
            </w:r>
          </w:p>
        </w:tc>
      </w:tr>
      <w:tr w14:paraId="06982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9B70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888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0A1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不锈钢法兰片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4CD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B0DF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白湖、高山、远大</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EDFF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300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D178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D13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w:t>
            </w:r>
          </w:p>
        </w:tc>
      </w:tr>
      <w:tr w14:paraId="55817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5AED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889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DBD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无线排插</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148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7DD1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正泰、公牛、飞雕</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58C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DAA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4A2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1E6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320</w:t>
            </w:r>
          </w:p>
        </w:tc>
      </w:tr>
      <w:tr w14:paraId="2F8D4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EFEB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890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F137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水带管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5C1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E51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DF3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F49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FAD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B59B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w:t>
            </w:r>
          </w:p>
        </w:tc>
      </w:tr>
      <w:tr w14:paraId="48049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D818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891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80E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水带管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5AB6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25B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B28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卷</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ABF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CE3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D40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225</w:t>
            </w:r>
          </w:p>
        </w:tc>
      </w:tr>
      <w:tr w14:paraId="7082B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6609D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892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172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水带管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7D7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403A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FF2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卷</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CB7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AB1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B1E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245</w:t>
            </w:r>
          </w:p>
        </w:tc>
      </w:tr>
      <w:tr w14:paraId="242F3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DAC89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893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686D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橡皮筋</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B0BB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100只</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220E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4AA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袋</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9DD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407D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806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w:t>
            </w:r>
          </w:p>
        </w:tc>
      </w:tr>
      <w:tr w14:paraId="78E5F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0F36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894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5822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水表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919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81A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日丰、埃美柯、卡地尔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D6A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128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290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F47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186</w:t>
            </w:r>
          </w:p>
        </w:tc>
      </w:tr>
      <w:tr w14:paraId="00EF0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1C24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895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F92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水表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580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C26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日丰、埃美柯、卡地尔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56F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26C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393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0DC5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295</w:t>
            </w:r>
          </w:p>
        </w:tc>
      </w:tr>
      <w:tr w14:paraId="4FF73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31A0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896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BBC6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水表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C8B3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5DBC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日丰、埃美柯、卡地尔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811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E5C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8A2A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CA3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360</w:t>
            </w:r>
          </w:p>
        </w:tc>
      </w:tr>
      <w:tr w14:paraId="714C5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410E0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897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1F2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水表镜</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EFE1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450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405E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3D4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337F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135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w:t>
            </w:r>
          </w:p>
        </w:tc>
      </w:tr>
      <w:tr w14:paraId="06DCE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7F678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898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25F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水表铜接头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84E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D8B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F90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7AE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97E7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2E2F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w:t>
            </w:r>
          </w:p>
        </w:tc>
      </w:tr>
      <w:tr w14:paraId="19233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F87E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899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AE5A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太阳能上水管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0663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16C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C5E1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米</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4EF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68DD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AE65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w:t>
            </w:r>
          </w:p>
        </w:tc>
      </w:tr>
      <w:tr w14:paraId="7D9E5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A627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458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807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31E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D4B1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940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68D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48D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105</w:t>
            </w:r>
          </w:p>
        </w:tc>
      </w:tr>
      <w:tr w14:paraId="16C21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3920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A23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铜外丝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667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DAB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B46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E655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E12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78F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w:t>
            </w:r>
          </w:p>
        </w:tc>
      </w:tr>
      <w:tr w14:paraId="0B616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70FBA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5D4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铜内丝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48D6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BCB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6C6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5B0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030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0CB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w:t>
            </w:r>
          </w:p>
        </w:tc>
      </w:tr>
      <w:tr w14:paraId="50E50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99C3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B2DF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铜弯头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D84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3B7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B044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AD82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7FF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C35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w:t>
            </w:r>
          </w:p>
        </w:tc>
      </w:tr>
      <w:tr w14:paraId="0DBA0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E75D2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728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充电头灯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89B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702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8461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盏</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7A3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B7F7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B9FC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620</w:t>
            </w:r>
          </w:p>
        </w:tc>
      </w:tr>
      <w:tr w14:paraId="414B1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8773D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0CBA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橡套线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DD1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2*1.5M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4BC0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677A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米</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D5FB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C39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CC1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w:t>
            </w:r>
          </w:p>
        </w:tc>
      </w:tr>
      <w:tr w14:paraId="3EC08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78C2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FE0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橡套线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F97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2*2.5M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5F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762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米</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E521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3E9B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29AC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240</w:t>
            </w:r>
          </w:p>
        </w:tc>
      </w:tr>
      <w:tr w14:paraId="30500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A0E8D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2117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橡套线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4BE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432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267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米</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EB1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C36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827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160</w:t>
            </w:r>
          </w:p>
        </w:tc>
      </w:tr>
      <w:tr w14:paraId="62562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67D5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BAE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橡套线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304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2*6M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6356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7CD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米</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0F32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232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6E10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190</w:t>
            </w:r>
          </w:p>
        </w:tc>
      </w:tr>
      <w:tr w14:paraId="2A0B3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C59F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CA5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橡套线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095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6C3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318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米</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64CD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988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833C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140</w:t>
            </w:r>
          </w:p>
        </w:tc>
      </w:tr>
      <w:tr w14:paraId="573F7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D17D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910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8A0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橡套线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DAA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8C8D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8A2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米</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0471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27C2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4FB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190</w:t>
            </w:r>
          </w:p>
        </w:tc>
      </w:tr>
      <w:tr w14:paraId="31DC7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07E9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911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9DE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橡套线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2D6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CF9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DC5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米</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5680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CFE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AB8D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250</w:t>
            </w:r>
          </w:p>
        </w:tc>
      </w:tr>
      <w:tr w14:paraId="64330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A8EB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912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097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冷却塔电动机</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8D01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7.5KV</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E69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鸣牌、沃池、聂乔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AC0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台</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BFD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3200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2F77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EBE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3200</w:t>
            </w:r>
          </w:p>
        </w:tc>
      </w:tr>
      <w:tr w14:paraId="2CA975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D322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913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DCA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冷却塔电动机</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CB2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5.5KV</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590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鸣牌、沃池、聂乔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E625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台</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348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3100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976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47C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3100</w:t>
            </w:r>
          </w:p>
        </w:tc>
      </w:tr>
      <w:tr w14:paraId="1FD8E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02C9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914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37F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冷却塔风机主机</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2019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81B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鸣牌、沃池、聂乔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EB3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台</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99F9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1950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5A2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E31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1950</w:t>
            </w:r>
          </w:p>
        </w:tc>
      </w:tr>
      <w:tr w14:paraId="0CDC2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C3798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915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E07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冷却塔皮带盘</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2402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DCC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鸣牌、沃池、聂乔</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A1D3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台</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DC3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05B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4E2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630</w:t>
            </w:r>
          </w:p>
        </w:tc>
      </w:tr>
      <w:tr w14:paraId="7C9D6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7420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916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BDE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fldChar w:fldCharType="begin"/>
            </w:r>
            <w:r>
              <w:rPr>
                <w:rFonts w:hint="default" w:ascii="Times New Roman" w:hAnsi="Times New Roman" w:eastAsia="仿宋" w:cs="Times New Roman"/>
                <w:b w:val="0"/>
                <w:bCs/>
                <w:color w:val="auto"/>
                <w:sz w:val="24"/>
                <w:szCs w:val="24"/>
                <w:lang w:val="en-US" w:eastAsia="zh-CN"/>
              </w:rPr>
              <w:instrText xml:space="preserve"> HYPERLINK "https://mall.anhui.zcygov.cn/items/2134740368552817?searchType=1" \o "https://mall.anhui.zcygov.cn/items/2134740368552817?searchType=1" </w:instrText>
            </w:r>
            <w:r>
              <w:rPr>
                <w:rFonts w:hint="default" w:ascii="Times New Roman" w:hAnsi="Times New Roman" w:eastAsia="仿宋" w:cs="Times New Roman"/>
                <w:b w:val="0"/>
                <w:bCs/>
                <w:color w:val="auto"/>
                <w:sz w:val="24"/>
                <w:szCs w:val="24"/>
                <w:lang w:val="en-US" w:eastAsia="zh-CN"/>
              </w:rPr>
              <w:fldChar w:fldCharType="separate"/>
            </w:r>
            <w:r>
              <w:rPr>
                <w:rFonts w:hint="default" w:ascii="Times New Roman" w:hAnsi="Times New Roman" w:eastAsia="仿宋" w:cs="Times New Roman"/>
                <w:b w:val="0"/>
                <w:bCs/>
                <w:color w:val="auto"/>
                <w:sz w:val="24"/>
                <w:szCs w:val="24"/>
              </w:rPr>
              <w:t>食品专用 食品袋 断点</w:t>
            </w:r>
            <w:r>
              <w:rPr>
                <w:rFonts w:hint="default" w:ascii="Times New Roman" w:hAnsi="Times New Roman" w:eastAsia="仿宋" w:cs="Times New Roman"/>
                <w:b w:val="0"/>
                <w:bCs/>
                <w:color w:val="auto"/>
                <w:sz w:val="24"/>
                <w:szCs w:val="24"/>
                <w:lang w:eastAsia="zh-CN"/>
              </w:rPr>
              <w:t>式</w:t>
            </w:r>
            <w:r>
              <w:rPr>
                <w:rFonts w:hint="default" w:ascii="Times New Roman" w:hAnsi="Times New Roman" w:eastAsia="仿宋" w:cs="Times New Roman"/>
                <w:b w:val="0"/>
                <w:bCs/>
                <w:color w:val="auto"/>
                <w:sz w:val="24"/>
                <w:szCs w:val="24"/>
              </w:rPr>
              <w:t>保鲜袋</w:t>
            </w:r>
            <w:r>
              <w:rPr>
                <w:rFonts w:hint="default" w:ascii="Times New Roman" w:hAnsi="Times New Roman" w:eastAsia="仿宋" w:cs="Times New Roman"/>
                <w:b w:val="0"/>
                <w:bCs/>
                <w:color w:val="auto"/>
                <w:sz w:val="24"/>
                <w:szCs w:val="24"/>
                <w:lang w:val="en-US" w:eastAsia="zh-CN"/>
              </w:rPr>
              <w:fldChar w:fldCharType="end"/>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3B6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25*30、25*35、35*40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5FC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293C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卷</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A5B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4AD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97B1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900</w:t>
            </w:r>
          </w:p>
        </w:tc>
      </w:tr>
      <w:tr w14:paraId="40429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F293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917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4CA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fldChar w:fldCharType="begin"/>
            </w:r>
            <w:r>
              <w:rPr>
                <w:rFonts w:hint="default" w:ascii="Times New Roman" w:hAnsi="Times New Roman" w:eastAsia="仿宋" w:cs="Times New Roman"/>
                <w:b w:val="0"/>
                <w:bCs/>
                <w:color w:val="auto"/>
                <w:sz w:val="24"/>
                <w:szCs w:val="24"/>
                <w:lang w:val="en-US" w:eastAsia="zh-CN"/>
              </w:rPr>
              <w:instrText xml:space="preserve"> HYPERLINK "https://mall.anhui.zcygov.cn/items/2150319422895981?searchType=1" \o "https://mall.anhui.zcygov.cn/items/2150319422895981?searchType=1" </w:instrText>
            </w:r>
            <w:r>
              <w:rPr>
                <w:rFonts w:hint="default" w:ascii="Times New Roman" w:hAnsi="Times New Roman" w:eastAsia="仿宋" w:cs="Times New Roman"/>
                <w:b w:val="0"/>
                <w:bCs/>
                <w:color w:val="auto"/>
                <w:sz w:val="24"/>
                <w:szCs w:val="24"/>
                <w:lang w:val="en-US" w:eastAsia="zh-CN"/>
              </w:rPr>
              <w:fldChar w:fldCharType="separate"/>
            </w:r>
            <w:r>
              <w:rPr>
                <w:rFonts w:hint="default" w:ascii="Times New Roman" w:hAnsi="Times New Roman" w:eastAsia="仿宋" w:cs="Times New Roman"/>
                <w:b w:val="0"/>
                <w:bCs/>
                <w:color w:val="auto"/>
                <w:sz w:val="24"/>
                <w:szCs w:val="24"/>
              </w:rPr>
              <w:t>50CM透明拉伸膜</w:t>
            </w:r>
            <w:r>
              <w:rPr>
                <w:rFonts w:hint="default" w:ascii="Times New Roman" w:hAnsi="Times New Roman" w:eastAsia="仿宋" w:cs="Times New Roman"/>
                <w:b w:val="0"/>
                <w:bCs/>
                <w:color w:val="auto"/>
                <w:sz w:val="24"/>
                <w:szCs w:val="24"/>
                <w:lang w:val="en-US" w:eastAsia="zh-CN"/>
              </w:rPr>
              <w:fldChar w:fldCharType="end"/>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580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270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3ED9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卷</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F51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213D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80A5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1500</w:t>
            </w:r>
          </w:p>
        </w:tc>
      </w:tr>
      <w:tr w14:paraId="0410B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149F6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918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B768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fldChar w:fldCharType="begin"/>
            </w:r>
            <w:r>
              <w:rPr>
                <w:rFonts w:hint="default" w:ascii="Times New Roman" w:hAnsi="Times New Roman" w:eastAsia="仿宋" w:cs="Times New Roman"/>
                <w:b w:val="0"/>
                <w:bCs/>
                <w:color w:val="auto"/>
                <w:sz w:val="24"/>
                <w:szCs w:val="24"/>
                <w:lang w:val="en-US" w:eastAsia="zh-CN"/>
              </w:rPr>
              <w:instrText xml:space="preserve"> HYPERLINK "https://mall.anhui.zcygov.cn/items/2272436315423846?searchType=1" \o "https://mall.anhui.zcygov.cn/items/2272436315423846?searchType=1" </w:instrText>
            </w:r>
            <w:r>
              <w:rPr>
                <w:rFonts w:hint="default" w:ascii="Times New Roman" w:hAnsi="Times New Roman" w:eastAsia="仿宋" w:cs="Times New Roman"/>
                <w:b w:val="0"/>
                <w:bCs/>
                <w:color w:val="auto"/>
                <w:sz w:val="24"/>
                <w:szCs w:val="24"/>
                <w:lang w:val="en-US" w:eastAsia="zh-CN"/>
              </w:rPr>
              <w:fldChar w:fldCharType="separate"/>
            </w:r>
            <w:r>
              <w:rPr>
                <w:rFonts w:hint="default" w:ascii="Times New Roman" w:hAnsi="Times New Roman" w:eastAsia="仿宋" w:cs="Times New Roman"/>
                <w:b w:val="0"/>
                <w:bCs/>
                <w:color w:val="auto"/>
                <w:sz w:val="24"/>
                <w:szCs w:val="24"/>
              </w:rPr>
              <w:t>风幕机</w:t>
            </w:r>
            <w:r>
              <w:rPr>
                <w:rFonts w:hint="default" w:ascii="Times New Roman" w:hAnsi="Times New Roman" w:eastAsia="仿宋" w:cs="Times New Roman"/>
                <w:b w:val="0"/>
                <w:bCs/>
                <w:color w:val="auto"/>
                <w:sz w:val="24"/>
                <w:szCs w:val="24"/>
                <w:lang w:val="en-US" w:eastAsia="zh-CN"/>
              </w:rPr>
              <w:fldChar w:fldCharType="end"/>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34B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E2E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美的、海尔、志高</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956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台</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D13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9C3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775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2100</w:t>
            </w:r>
          </w:p>
        </w:tc>
      </w:tr>
      <w:tr w14:paraId="743E97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FDFC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919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20D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平面轴承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473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型号51212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531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03D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EAE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C705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E16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96</w:t>
            </w:r>
          </w:p>
        </w:tc>
      </w:tr>
      <w:tr w14:paraId="36BFB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7874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920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807D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fldChar w:fldCharType="begin"/>
            </w:r>
            <w:r>
              <w:rPr>
                <w:rFonts w:hint="default" w:ascii="Times New Roman" w:hAnsi="Times New Roman" w:eastAsia="仿宋" w:cs="Times New Roman"/>
                <w:b w:val="0"/>
                <w:bCs/>
                <w:color w:val="auto"/>
                <w:sz w:val="24"/>
                <w:szCs w:val="24"/>
                <w:lang w:val="en-US" w:eastAsia="zh-CN"/>
              </w:rPr>
              <w:instrText xml:space="preserve"> HYPERLINK "https://mall.anhui.zcygov.cn/items/2138984685432907?searchType=1" \o "https://mall.anhui.zcygov.cn/items/2138984685432907?searchType=1" </w:instrText>
            </w:r>
            <w:r>
              <w:rPr>
                <w:rFonts w:hint="default" w:ascii="Times New Roman" w:hAnsi="Times New Roman" w:eastAsia="仿宋" w:cs="Times New Roman"/>
                <w:b w:val="0"/>
                <w:bCs/>
                <w:color w:val="auto"/>
                <w:sz w:val="24"/>
                <w:szCs w:val="24"/>
                <w:lang w:val="en-US" w:eastAsia="zh-CN"/>
              </w:rPr>
              <w:fldChar w:fldCharType="separate"/>
            </w:r>
            <w:r>
              <w:rPr>
                <w:rFonts w:hint="default" w:ascii="Times New Roman" w:hAnsi="Times New Roman" w:eastAsia="仿宋" w:cs="Times New Roman"/>
                <w:b w:val="0"/>
                <w:bCs/>
                <w:color w:val="auto"/>
                <w:sz w:val="24"/>
                <w:szCs w:val="24"/>
              </w:rPr>
              <w:t>轴承</w:t>
            </w:r>
            <w:r>
              <w:rPr>
                <w:rFonts w:hint="default" w:ascii="Times New Roman" w:hAnsi="Times New Roman" w:eastAsia="仿宋" w:cs="Times New Roman"/>
                <w:b w:val="0"/>
                <w:bCs/>
                <w:color w:val="auto"/>
                <w:sz w:val="24"/>
                <w:szCs w:val="24"/>
                <w:lang w:val="en-US" w:eastAsia="zh-CN"/>
              </w:rPr>
              <w:fldChar w:fldCharType="end"/>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64F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型号6308</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6C0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4117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E73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751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CC1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w:t>
            </w:r>
          </w:p>
        </w:tc>
      </w:tr>
      <w:tr w14:paraId="5C886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5BC1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921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017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fldChar w:fldCharType="begin"/>
            </w:r>
            <w:r>
              <w:rPr>
                <w:rFonts w:hint="default" w:ascii="Times New Roman" w:hAnsi="Times New Roman" w:eastAsia="仿宋" w:cs="Times New Roman"/>
                <w:b w:val="0"/>
                <w:bCs/>
                <w:color w:val="auto"/>
                <w:sz w:val="24"/>
                <w:szCs w:val="24"/>
                <w:lang w:val="en-US" w:eastAsia="zh-CN"/>
              </w:rPr>
              <w:instrText xml:space="preserve"> HYPERLINK "https://mall.anhui.zcygov.cn/items/2138984685432907?searchType=1" \o "https://mall.anhui.zcygov.cn/items/2138984685432907?searchType=1" </w:instrText>
            </w:r>
            <w:r>
              <w:rPr>
                <w:rFonts w:hint="default" w:ascii="Times New Roman" w:hAnsi="Times New Roman" w:eastAsia="仿宋" w:cs="Times New Roman"/>
                <w:b w:val="0"/>
                <w:bCs/>
                <w:color w:val="auto"/>
                <w:sz w:val="24"/>
                <w:szCs w:val="24"/>
                <w:lang w:val="en-US" w:eastAsia="zh-CN"/>
              </w:rPr>
              <w:fldChar w:fldCharType="separate"/>
            </w:r>
            <w:r>
              <w:rPr>
                <w:rFonts w:hint="default" w:ascii="Times New Roman" w:hAnsi="Times New Roman" w:eastAsia="仿宋" w:cs="Times New Roman"/>
                <w:b w:val="0"/>
                <w:bCs/>
                <w:color w:val="auto"/>
                <w:sz w:val="24"/>
                <w:szCs w:val="24"/>
              </w:rPr>
              <w:t>轴承</w:t>
            </w:r>
            <w:r>
              <w:rPr>
                <w:rFonts w:hint="default" w:ascii="Times New Roman" w:hAnsi="Times New Roman" w:eastAsia="仿宋" w:cs="Times New Roman"/>
                <w:b w:val="0"/>
                <w:bCs/>
                <w:color w:val="auto"/>
                <w:sz w:val="24"/>
                <w:szCs w:val="24"/>
                <w:lang w:val="en-US" w:eastAsia="zh-CN"/>
              </w:rPr>
              <w:fldChar w:fldCharType="end"/>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28D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型号6309</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CA1B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714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73A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206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64F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130</w:t>
            </w:r>
          </w:p>
        </w:tc>
      </w:tr>
      <w:tr w14:paraId="7BA46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E996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922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23D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fldChar w:fldCharType="begin"/>
            </w:r>
            <w:r>
              <w:rPr>
                <w:rFonts w:hint="default" w:ascii="Times New Roman" w:hAnsi="Times New Roman" w:eastAsia="仿宋" w:cs="Times New Roman"/>
                <w:b w:val="0"/>
                <w:bCs/>
                <w:color w:val="auto"/>
                <w:sz w:val="24"/>
                <w:szCs w:val="24"/>
                <w:lang w:val="en-US" w:eastAsia="zh-CN"/>
              </w:rPr>
              <w:instrText xml:space="preserve"> HYPERLINK "https://mall.anhui.zcygov.cn/items/2138984685432907?searchType=1" \o "https://mall.anhui.zcygov.cn/items/2138984685432907?searchType=1" </w:instrText>
            </w:r>
            <w:r>
              <w:rPr>
                <w:rFonts w:hint="default" w:ascii="Times New Roman" w:hAnsi="Times New Roman" w:eastAsia="仿宋" w:cs="Times New Roman"/>
                <w:b w:val="0"/>
                <w:bCs/>
                <w:color w:val="auto"/>
                <w:sz w:val="24"/>
                <w:szCs w:val="24"/>
                <w:lang w:val="en-US" w:eastAsia="zh-CN"/>
              </w:rPr>
              <w:fldChar w:fldCharType="separate"/>
            </w:r>
            <w:r>
              <w:rPr>
                <w:rFonts w:hint="default" w:ascii="Times New Roman" w:hAnsi="Times New Roman" w:eastAsia="仿宋" w:cs="Times New Roman"/>
                <w:b w:val="0"/>
                <w:bCs/>
                <w:color w:val="auto"/>
                <w:sz w:val="24"/>
                <w:szCs w:val="24"/>
              </w:rPr>
              <w:t>轴承</w:t>
            </w:r>
            <w:r>
              <w:rPr>
                <w:rFonts w:hint="default" w:ascii="Times New Roman" w:hAnsi="Times New Roman" w:eastAsia="仿宋" w:cs="Times New Roman"/>
                <w:b w:val="0"/>
                <w:bCs/>
                <w:color w:val="auto"/>
                <w:sz w:val="24"/>
                <w:szCs w:val="24"/>
                <w:lang w:val="en-US" w:eastAsia="zh-CN"/>
              </w:rPr>
              <w:fldChar w:fldCharType="end"/>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B83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型号6212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9A2C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678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BD0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A95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66E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96</w:t>
            </w:r>
          </w:p>
        </w:tc>
      </w:tr>
      <w:tr w14:paraId="16F91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D4B0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923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305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电磁炉</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B313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9996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苏泊尔、九阳、美的</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86E5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台</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439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4E5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B21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220</w:t>
            </w:r>
          </w:p>
        </w:tc>
      </w:tr>
      <w:tr w14:paraId="41BD58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BEDD8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924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5E8F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行程开关</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E8F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313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正泰、人民、施耐德</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51B9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付</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7B5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20F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217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2300</w:t>
            </w:r>
          </w:p>
        </w:tc>
      </w:tr>
      <w:tr w14:paraId="04C8E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7E77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925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0193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小便池冲水阀 小便池阀体</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32C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739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正泰、人民、施耐德</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68B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F71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6D4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39BB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6300</w:t>
            </w:r>
          </w:p>
        </w:tc>
      </w:tr>
      <w:tr w14:paraId="09BB0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219B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926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ED2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RTO保险</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B17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5A9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正泰、人民、施耐德</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EBFC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44F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6DB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569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w:t>
            </w:r>
          </w:p>
        </w:tc>
      </w:tr>
      <w:tr w14:paraId="7E9A8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5806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927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BA5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四通三角阀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BA59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1DD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九牧、日丰、浩明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683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301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ECE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74ED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225</w:t>
            </w:r>
          </w:p>
        </w:tc>
      </w:tr>
      <w:tr w14:paraId="2147C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8C96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928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988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坐便器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1DE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795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九牧、日丰、浩明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2E55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479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780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5C0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E16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3900</w:t>
            </w:r>
          </w:p>
        </w:tc>
      </w:tr>
      <w:tr w14:paraId="65B44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1C0D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929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B34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蹲便器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FFC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AA39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九牧、日丰、浩明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8B9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23B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232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0A8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411</w:t>
            </w:r>
          </w:p>
        </w:tc>
      </w:tr>
      <w:tr w14:paraId="30CDE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37EF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930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C79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不锈钢弯管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E86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A49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九牧、日丰、浩明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45F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63C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F95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483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79</w:t>
            </w:r>
          </w:p>
        </w:tc>
      </w:tr>
      <w:tr w14:paraId="72DCB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DD93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931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5D7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剥线钳</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9D4F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6寸</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83C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得力、波斯、上强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537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3CE8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54A2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10B5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34</w:t>
            </w:r>
          </w:p>
        </w:tc>
      </w:tr>
      <w:tr w14:paraId="2356B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E67B1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932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98A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斜口钳</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AC3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6寸</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EC69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得力、波斯、上强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45E8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1DD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CB0B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E31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r>
      <w:tr w14:paraId="23A1C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DEA44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933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E94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卡簧钳</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9E9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6寸</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B31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得力、波斯、上强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D9E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F8AA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119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ACC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r>
      <w:tr w14:paraId="683FD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70A1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934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7E1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尖嘴钳</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56F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8寸</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805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得力、波斯、上强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F80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648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606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B2E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w:t>
            </w:r>
          </w:p>
        </w:tc>
      </w:tr>
      <w:tr w14:paraId="58BD1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F08A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935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7D4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铁皮剪</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FEF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10寸</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828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得力、波斯、上强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DD46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AE6A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3F5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049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w:t>
            </w:r>
          </w:p>
        </w:tc>
      </w:tr>
      <w:tr w14:paraId="6185A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54EB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936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1DD8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钢直尺</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ACA5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BB5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得力、波斯、上强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785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C1D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A44B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6CA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r>
      <w:tr w14:paraId="4B120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A34F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937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36DA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切割片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EAFD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110寸</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BBE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得力、波斯、上强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98C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7FD0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5C9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42C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r>
      <w:tr w14:paraId="68E95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844B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938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77E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磨光片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660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110寸</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150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得力、波斯、上强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7FE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5E5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395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2EB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r>
      <w:tr w14:paraId="71C59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0B995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939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B59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切割片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C505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CD4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得力、波斯、上强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FA7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B84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74F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E1F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r>
      <w:tr w14:paraId="35E86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EED5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940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CF1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切割片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565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2C0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得力、波斯、上强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CB12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E8DB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2E3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207B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w:t>
            </w:r>
          </w:p>
        </w:tc>
      </w:tr>
      <w:tr w14:paraId="250D4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1BC6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941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371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百叶片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DA0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F47A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得力、波斯、上强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DEC6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C42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4C99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6FE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r>
      <w:tr w14:paraId="756AA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23F4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942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4AD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钢丝球</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9A1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AA0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得力、波斯、上强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43B9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73D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FA61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516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r>
      <w:tr w14:paraId="4B3CF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697B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943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2F2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松香水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15A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0EB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得力、波斯、上强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3E7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瓶</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459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F50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ECF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w:t>
            </w:r>
          </w:p>
        </w:tc>
      </w:tr>
      <w:tr w14:paraId="0C0DE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A2A2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944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05A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松香膏</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DFF2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201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得力、波斯、上强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003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瓶</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9293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F33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2D6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r>
      <w:tr w14:paraId="139AE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1FF8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945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5D6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焊锡丝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F853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8A2A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得力、波斯、上强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17C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卷</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17BC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130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BE7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69</w:t>
            </w:r>
          </w:p>
        </w:tc>
      </w:tr>
      <w:tr w14:paraId="183A7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129D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946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E4A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砂纸</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B33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ED6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得力、波斯、上强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3E86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张</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13DF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5C0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B2D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w:t>
            </w:r>
          </w:p>
        </w:tc>
      </w:tr>
      <w:tr w14:paraId="2F4BA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2F343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947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153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内六角扳手</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AE5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11件</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9E6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得力、波斯、上强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F9D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D9C2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2B1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4A0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43</w:t>
            </w:r>
          </w:p>
        </w:tc>
      </w:tr>
      <w:tr w14:paraId="08046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72FE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948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1F9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羊角锤</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B31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0.5KG</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E55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得力、波斯、上强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31E2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FFD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0FFD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2DE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w:t>
            </w:r>
          </w:p>
        </w:tc>
      </w:tr>
      <w:tr w14:paraId="5F5C1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0C0B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949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2973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六角锤</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D5F9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1.5KG</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CB5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得力、波斯、上强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A67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243D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2618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C9A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w:t>
            </w:r>
          </w:p>
        </w:tc>
      </w:tr>
      <w:tr w14:paraId="3729A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993B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EBA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圆头锤</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896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1.5KG</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DC5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得力、波斯、上强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466B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20E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67CA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695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w:t>
            </w:r>
          </w:p>
        </w:tc>
      </w:tr>
      <w:tr w14:paraId="25F21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DFB4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E185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螺丝工具</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EAF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40件</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189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得力、波斯、上强</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F62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B001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8D5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AE2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115</w:t>
            </w:r>
          </w:p>
        </w:tc>
      </w:tr>
      <w:tr w14:paraId="6A85C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145A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FE5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不锈钢波纹管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470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CF9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九牧、日丰、浩明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0E6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C94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DCA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632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r>
      <w:tr w14:paraId="30964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3495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DF49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不锈钢波纹管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39A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96C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九牧、日丰、浩明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2ADA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044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06A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61F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r>
      <w:tr w14:paraId="77144F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B9862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4D8B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不锈钢波纹管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E50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E0E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九牧、日丰、浩明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010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4CB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8A1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0DBB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53</w:t>
            </w:r>
          </w:p>
        </w:tc>
      </w:tr>
      <w:tr w14:paraId="1349A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C88F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C5C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不锈钢波纹管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3EB5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DB1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九牧、日丰、浩明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001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B4EB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440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91A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79</w:t>
            </w:r>
          </w:p>
        </w:tc>
      </w:tr>
      <w:tr w14:paraId="059B9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D19E6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3E4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不锈钢波纹管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8213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28A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九牧、日丰、浩明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DFB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393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FD71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0D3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99</w:t>
            </w:r>
          </w:p>
        </w:tc>
      </w:tr>
      <w:tr w14:paraId="1D3CD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1CDD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C45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不锈钢波纹管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C5F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7C39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九牧、日丰、浩明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4F3D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D46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E370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766D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135</w:t>
            </w:r>
          </w:p>
        </w:tc>
      </w:tr>
      <w:tr w14:paraId="1C8F7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8CA2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4565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不锈钢波纹管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EA87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E97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九牧、日丰、浩明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89D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4392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D27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973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198</w:t>
            </w:r>
          </w:p>
        </w:tc>
      </w:tr>
      <w:tr w14:paraId="47874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7526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6B7B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不锈钢波纹管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5CA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A0E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九牧、日丰、浩明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515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DBE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F01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07C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205</w:t>
            </w:r>
          </w:p>
        </w:tc>
      </w:tr>
      <w:tr w14:paraId="47F42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D725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960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B0BA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不锈钢波纹管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C4E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D24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九牧、日丰、浩明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888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3EF8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05A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4D3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310</w:t>
            </w:r>
          </w:p>
        </w:tc>
      </w:tr>
      <w:tr w14:paraId="76053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67B7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961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354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铝合金门拉手</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6A2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A3F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213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付</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2203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603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B452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1250</w:t>
            </w:r>
          </w:p>
        </w:tc>
      </w:tr>
      <w:tr w14:paraId="7BF99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468E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962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F65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铝合金门轴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FE0D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EF3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FDD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付</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A6B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747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A744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720</w:t>
            </w:r>
          </w:p>
        </w:tc>
      </w:tr>
      <w:tr w14:paraId="6784D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432D2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963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724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防震圈</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5F7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3C0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236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0FF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8B7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056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190</w:t>
            </w:r>
          </w:p>
        </w:tc>
      </w:tr>
      <w:tr w14:paraId="6BD28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A1CC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964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6FC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减震圈</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BCA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国标</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CA9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C4C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812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792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D4F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240</w:t>
            </w:r>
          </w:p>
        </w:tc>
      </w:tr>
      <w:tr w14:paraId="03194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D980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965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147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电子秤</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FD8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200KG</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FAF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8313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台</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242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4DD1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D47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1050</w:t>
            </w:r>
          </w:p>
        </w:tc>
      </w:tr>
      <w:tr w14:paraId="7E445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C39F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966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57B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电子秤充电器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3A4D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通用</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A3B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B0A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8B1B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BEE2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FDF9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w:t>
            </w:r>
          </w:p>
        </w:tc>
      </w:tr>
      <w:tr w14:paraId="3A690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84D7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967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4D40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三角带</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53E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2400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3E3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三维、双力、三力士</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E6E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124B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D8B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A3C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w:t>
            </w:r>
          </w:p>
        </w:tc>
      </w:tr>
      <w:tr w14:paraId="6C397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FF3F5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968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110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三角带</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722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1856</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A8A1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三维、双力、三力士</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02C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A10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5E1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EF2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w:t>
            </w:r>
          </w:p>
        </w:tc>
      </w:tr>
      <w:tr w14:paraId="60D75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C5E1E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969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C96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墙面砖</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1C7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40*80cm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E894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3641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025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484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9157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1000</w:t>
            </w:r>
          </w:p>
        </w:tc>
      </w:tr>
      <w:tr w14:paraId="0089A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9A5A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970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3D7B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墙面砖</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DCB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30*60cm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FAB3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662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C9B9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F52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76C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800</w:t>
            </w:r>
          </w:p>
        </w:tc>
      </w:tr>
      <w:tr w14:paraId="41FA3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D2FB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971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47D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地板砖</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DF2D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30*30cm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F28B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288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197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F2D2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668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1400</w:t>
            </w:r>
          </w:p>
        </w:tc>
      </w:tr>
      <w:tr w14:paraId="713A6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2B25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972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B3C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钢地砖</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1C87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15*15cm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6D4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FA0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2CF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FA4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513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1000</w:t>
            </w:r>
          </w:p>
        </w:tc>
      </w:tr>
      <w:tr w14:paraId="713AF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7157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973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5425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地板砖</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56B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80*80cm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40D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7E1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FE5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203B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54E3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1380</w:t>
            </w:r>
          </w:p>
        </w:tc>
      </w:tr>
      <w:tr w14:paraId="3D462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521F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974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137F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外墙胶水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391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50kg</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F38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EC5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袋</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996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E223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555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1000</w:t>
            </w:r>
          </w:p>
        </w:tc>
      </w:tr>
      <w:tr w14:paraId="4A618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8516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975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9CE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乳胶漆</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6A03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18L</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BA2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三棵树、多乐士、立邦</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CA9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桶</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99E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321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F78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1000</w:t>
            </w:r>
          </w:p>
        </w:tc>
      </w:tr>
      <w:tr w14:paraId="4F923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7EA4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976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5FA7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铝合金人字梯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553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C78A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65B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张</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41A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2D1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0B4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280</w:t>
            </w:r>
          </w:p>
        </w:tc>
      </w:tr>
      <w:tr w14:paraId="06112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697C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977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068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铝合金人字梯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935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5FA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EAF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张</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490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30F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7949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300</w:t>
            </w:r>
          </w:p>
        </w:tc>
      </w:tr>
      <w:tr w14:paraId="44DC6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2EB0A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978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1D1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铝合金人字梯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08A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197D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DBC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张</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E4C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370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473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7F72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370</w:t>
            </w:r>
          </w:p>
        </w:tc>
      </w:tr>
      <w:tr w14:paraId="39255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710B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979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DD2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不锈钢配电箱</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80B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30*40cm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F3E8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正泰、人民、施耐德</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7359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FF6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EDE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997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135</w:t>
            </w:r>
          </w:p>
        </w:tc>
      </w:tr>
      <w:tr w14:paraId="42204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9257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980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7D7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不锈钢配电箱</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97D0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40*50cm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AEF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正泰、人民、施耐德</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08E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3F8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7B8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FBA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198</w:t>
            </w:r>
          </w:p>
        </w:tc>
      </w:tr>
      <w:tr w14:paraId="1C16B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0453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981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6361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不锈钢配电箱</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3BE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50*60cm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5C98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正泰、人民、施耐德</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7B77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029B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C99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A6E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295</w:t>
            </w:r>
          </w:p>
        </w:tc>
      </w:tr>
      <w:tr w14:paraId="0D261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85DC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982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6DB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不锈钢配电箱</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30A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60*80cm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40E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正泰、人民、施耐德</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249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B63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425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93A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9200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425</w:t>
            </w:r>
          </w:p>
        </w:tc>
      </w:tr>
      <w:tr w14:paraId="73361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AFE3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983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8274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暗线合</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9163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86型</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D75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A16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86F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8449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36C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r>
      <w:tr w14:paraId="2E317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96425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984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3B4F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明线合</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882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86型</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8D28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0F5C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A4D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C93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3540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r>
      <w:tr w14:paraId="6FA6F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09B7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985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B2D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平灯头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B094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220v</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EC4A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F278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E5B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6AD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153F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w:t>
            </w:r>
          </w:p>
        </w:tc>
      </w:tr>
      <w:tr w14:paraId="54A9EE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AC5C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986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365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罗口灯头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5F5F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220v</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24D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2D0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5153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A229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5282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0</w:t>
            </w:r>
          </w:p>
        </w:tc>
      </w:tr>
      <w:tr w14:paraId="6631D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A3A6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987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843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花电线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70A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1.5#100m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3D5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A6D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卷</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624F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C64D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723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160</w:t>
            </w:r>
          </w:p>
        </w:tc>
      </w:tr>
      <w:tr w14:paraId="42066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52BD4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988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C04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花电线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A97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2.5#100m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211B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15F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卷</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1C0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DA5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EDC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180</w:t>
            </w:r>
          </w:p>
        </w:tc>
      </w:tr>
      <w:tr w14:paraId="0853B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6E2C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989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307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结构胶枪</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A9F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通用</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918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FCA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5E8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FCB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9E4A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w:t>
            </w:r>
          </w:p>
        </w:tc>
      </w:tr>
      <w:tr w14:paraId="3642CD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EDA0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990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0A7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玻璃胶枪</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874B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通用</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D21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212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BE3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B45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74A9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w:t>
            </w:r>
          </w:p>
        </w:tc>
      </w:tr>
      <w:tr w14:paraId="6D133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7DDB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991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DA6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铆钉枪</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B43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通用</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1CD0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99C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把</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447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8D3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6A1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69</w:t>
            </w:r>
          </w:p>
        </w:tc>
      </w:tr>
      <w:tr w14:paraId="63F23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36F9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992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FEA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面盆单联</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84A1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36A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九牧、日丰、浩明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B60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37E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2EE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5DE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850</w:t>
            </w:r>
          </w:p>
        </w:tc>
      </w:tr>
      <w:tr w14:paraId="31BF0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EF33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993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DA7A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快开水龙头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F59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63D6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九牧、日丰、浩明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901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531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8C6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739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630</w:t>
            </w:r>
          </w:p>
        </w:tc>
      </w:tr>
      <w:tr w14:paraId="79BA8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51773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994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67B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快开水龙头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0A6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486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九牧、日丰、浩明加长</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2AF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E52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434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DFA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1026</w:t>
            </w:r>
          </w:p>
        </w:tc>
      </w:tr>
      <w:tr w14:paraId="1236E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036AC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995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2DC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入墙式水龙头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1C1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AF2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九牧、日丰、浩明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FAA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3D5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E9E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439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775</w:t>
            </w:r>
          </w:p>
        </w:tc>
      </w:tr>
      <w:tr w14:paraId="52B13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F9CB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996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10D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立式水龙头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878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50AB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九牧、日丰、浩明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AD7B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F40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93A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8CE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1940</w:t>
            </w:r>
          </w:p>
        </w:tc>
      </w:tr>
      <w:tr w14:paraId="635F2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6871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997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6A0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单相电表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8C3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5—40A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43C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正泰、人民、施耐德</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DD68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B98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CE31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E4D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w:t>
            </w:r>
          </w:p>
        </w:tc>
      </w:tr>
      <w:tr w14:paraId="57D57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3FA4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998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775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单相电表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399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10—60A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78AA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正泰、人民、施耐德</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CCB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218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C52F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2C8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149</w:t>
            </w:r>
          </w:p>
        </w:tc>
      </w:tr>
      <w:tr w14:paraId="45714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E366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999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DDED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三相四线电表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9FC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15—60A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69B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正泰、人民、施耐德</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600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44F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7D53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18F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465</w:t>
            </w:r>
          </w:p>
        </w:tc>
      </w:tr>
      <w:tr w14:paraId="2963C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89710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5194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三相四线电表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B405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20—100A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0D74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正泰、人民、施耐德</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573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0D1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520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50B1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C43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520</w:t>
            </w:r>
          </w:p>
        </w:tc>
      </w:tr>
      <w:tr w14:paraId="42240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7104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729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氧气减压阀</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FB98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纯铜 双级双表</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A123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AE2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78D7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197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C56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290</w:t>
            </w:r>
          </w:p>
        </w:tc>
      </w:tr>
      <w:tr w14:paraId="67C15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880F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522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氧气管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08C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58B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8FE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米</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791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5E1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6C0D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w:t>
            </w:r>
          </w:p>
        </w:tc>
      </w:tr>
      <w:tr w14:paraId="141B7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B28F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436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氧气直接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623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6A0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C0F5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5F9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377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6709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w:t>
            </w:r>
          </w:p>
        </w:tc>
      </w:tr>
      <w:tr w14:paraId="52150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44842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7D2A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氧气流开关</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3119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9A0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445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F6B1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FF5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402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w:t>
            </w:r>
          </w:p>
        </w:tc>
      </w:tr>
      <w:tr w14:paraId="68BDE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5127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0CC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换气扇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6BC5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10寸</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1B3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美的、海尔、志高</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D79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台</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1F1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492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01B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375</w:t>
            </w:r>
          </w:p>
        </w:tc>
      </w:tr>
      <w:tr w14:paraId="6BE2A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727F5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AC9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换气扇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6D1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12寸</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5AA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美的、海尔、志高</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67B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台</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15C9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3CD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B82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465</w:t>
            </w:r>
          </w:p>
        </w:tc>
      </w:tr>
      <w:tr w14:paraId="3658E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A5C1C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17A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不锈双卡压弯头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7B8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DN15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5B2C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6FC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3D9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1C7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75A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r>
      <w:tr w14:paraId="46D41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DDD2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214C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不锈双卡压弯头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8AC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DN20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3BF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81D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3681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A2B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7CE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r>
      <w:tr w14:paraId="240B7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78B7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450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不锈双卡压弯头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C5A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DN25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D80B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E060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250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619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92AB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w:t>
            </w:r>
          </w:p>
        </w:tc>
      </w:tr>
      <w:tr w14:paraId="4B1DE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47FB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1010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2DF9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不锈双卡压弯头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E48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DN32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5A2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369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8F5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2EB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DDC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w:t>
            </w:r>
          </w:p>
        </w:tc>
      </w:tr>
      <w:tr w14:paraId="2CC07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C090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1011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6F2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不锈双卡压弯头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782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DN40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F117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2F2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528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376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71C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52</w:t>
            </w:r>
          </w:p>
        </w:tc>
      </w:tr>
      <w:tr w14:paraId="5390A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C61B9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1012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F381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不锈双卡压弯头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7C4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4C4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769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AA3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5B8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E0E0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w:t>
            </w:r>
          </w:p>
        </w:tc>
      </w:tr>
      <w:tr w14:paraId="037A1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55A7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1013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9E81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不锈双卡压弯头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7788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DN65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A94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6675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150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BDF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B3C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66</w:t>
            </w:r>
          </w:p>
        </w:tc>
      </w:tr>
      <w:tr w14:paraId="246BD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A6A55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1014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2257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不锈双卡压弯头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7216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DN80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80C9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1AC3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67F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253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C9D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77</w:t>
            </w:r>
          </w:p>
        </w:tc>
      </w:tr>
      <w:tr w14:paraId="621B2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0EB3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1015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2192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不锈双卡压弯头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3C0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DN100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17B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8241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9C4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1DE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170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109</w:t>
            </w:r>
          </w:p>
        </w:tc>
      </w:tr>
      <w:tr w14:paraId="43DD8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4EE4A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1016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AB4F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0AF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DN15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D9A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B20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5403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BDA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1AC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w:t>
            </w:r>
          </w:p>
        </w:tc>
      </w:tr>
      <w:tr w14:paraId="4504C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2E0D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1017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173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4A1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DN20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EE0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62D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3D6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06F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E18B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w:t>
            </w:r>
          </w:p>
        </w:tc>
      </w:tr>
      <w:tr w14:paraId="1FC57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F6571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1018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83D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374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DN25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EA3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22F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86B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FEB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520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r>
      <w:tr w14:paraId="16746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7A62D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1019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B0B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83F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DN32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B91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1DD1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E82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70B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C77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w:t>
            </w:r>
          </w:p>
        </w:tc>
      </w:tr>
      <w:tr w14:paraId="46FEA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9EB48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1020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0CA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D4E3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DN40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28B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4E0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A49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B26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883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52</w:t>
            </w:r>
          </w:p>
        </w:tc>
      </w:tr>
      <w:tr w14:paraId="3C34D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58E9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1021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EA52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A04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D2C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63F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FBF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5CB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5F7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w:t>
            </w:r>
          </w:p>
        </w:tc>
      </w:tr>
      <w:tr w14:paraId="4A521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80E9B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1022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A9ED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F51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DN65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BBC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076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29C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115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60A7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77</w:t>
            </w:r>
          </w:p>
        </w:tc>
      </w:tr>
      <w:tr w14:paraId="310F61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2739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1023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1A2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4B51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DN80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04F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A15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D6E7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E5A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C5C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89</w:t>
            </w:r>
          </w:p>
        </w:tc>
      </w:tr>
      <w:tr w14:paraId="0AA11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4F08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1024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D20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217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DN100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EF03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856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5A9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56A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946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128</w:t>
            </w:r>
          </w:p>
        </w:tc>
      </w:tr>
      <w:tr w14:paraId="1AF71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818D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1025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EC4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A3E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DN15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1FD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EBD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FCE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893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C74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r>
      <w:tr w14:paraId="1C0F6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FAAB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1026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71F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BB9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DN20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E65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B59F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746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8015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BB2D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w:t>
            </w:r>
          </w:p>
        </w:tc>
      </w:tr>
      <w:tr w14:paraId="650189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694D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1027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FFE0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41DB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DN25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061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8E3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4D7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6551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91CD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29</w:t>
            </w:r>
          </w:p>
        </w:tc>
      </w:tr>
      <w:tr w14:paraId="2BBCD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1403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1028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1D51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3686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DN32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199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6F6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627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C38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870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w:t>
            </w:r>
          </w:p>
        </w:tc>
      </w:tr>
      <w:tr w14:paraId="3B5BC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5C33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1029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F5F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20E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DN40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C636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822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9CBA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35A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BF8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43</w:t>
            </w:r>
          </w:p>
        </w:tc>
      </w:tr>
      <w:tr w14:paraId="67D22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2A19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1030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4C5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AD29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8F5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7C0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827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4E7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589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53</w:t>
            </w:r>
          </w:p>
        </w:tc>
      </w:tr>
      <w:tr w14:paraId="02C09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10F99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1031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8D87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C47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DN65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E37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ADC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F86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996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F53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61</w:t>
            </w:r>
          </w:p>
        </w:tc>
      </w:tr>
      <w:tr w14:paraId="0B989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B374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1032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60D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7EB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DN80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001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35F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EBB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C08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748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85</w:t>
            </w:r>
          </w:p>
        </w:tc>
      </w:tr>
      <w:tr w14:paraId="3C717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034AB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1033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000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2D6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DN100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D326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B63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4EB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128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572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117</w:t>
            </w:r>
          </w:p>
        </w:tc>
      </w:tr>
      <w:tr w14:paraId="2292F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8780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1034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6BA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不锈钢双卡压外丝直接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51D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DN15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61A6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B5EC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2C05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8278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13D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w:t>
            </w:r>
          </w:p>
        </w:tc>
      </w:tr>
      <w:tr w14:paraId="223D8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8873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1035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B07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不锈钢双卡压外丝直接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F8D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DN20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68D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96AC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817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B9A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29D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r>
      <w:tr w14:paraId="25BC1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FB5F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1036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EF4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不锈钢双卡压外丝直接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F97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DN25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01E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26B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937B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6EE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861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27</w:t>
            </w:r>
          </w:p>
        </w:tc>
      </w:tr>
      <w:tr w14:paraId="23B62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894EA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1037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A53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不锈钢双卡压外丝直接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C255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DN32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F632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97A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F70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5181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956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r>
      <w:tr w14:paraId="44072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778E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1038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ADD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不锈钢双卡压外丝直接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5B33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DN40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769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7CA5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42D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7D8B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3E8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41</w:t>
            </w:r>
          </w:p>
        </w:tc>
      </w:tr>
      <w:tr w14:paraId="25F9A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F6085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1039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9C3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不锈钢双卡压外丝直接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4BA5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F965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FFD6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040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48E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3DF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59</w:t>
            </w:r>
          </w:p>
        </w:tc>
      </w:tr>
      <w:tr w14:paraId="29903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11818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1040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BB6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不锈钢双卡压外丝直接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3F1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DN65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CD0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56B8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26B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4F8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FA1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67</w:t>
            </w:r>
          </w:p>
        </w:tc>
      </w:tr>
      <w:tr w14:paraId="7CD85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4778D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1041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D39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不锈钢双卡压外丝直接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FBD9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DN80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827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9522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418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B90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6DD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w:t>
            </w:r>
          </w:p>
        </w:tc>
      </w:tr>
      <w:tr w14:paraId="154FB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400C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1042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F17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不锈钢双卡压内丝直接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0E1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DN15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4AB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4D2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4B0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AB27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859F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r>
      <w:tr w14:paraId="40B47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C090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1043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D526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不锈钢双卡压内丝直接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01E3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DN20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272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0EE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D50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FFD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7B1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w:t>
            </w:r>
          </w:p>
        </w:tc>
      </w:tr>
      <w:tr w14:paraId="52DB7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AE3C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1044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B3CF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不锈钢双卡压内丝直接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7C42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DN25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F04E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96D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91AA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60F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FB8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37</w:t>
            </w:r>
          </w:p>
        </w:tc>
      </w:tr>
      <w:tr w14:paraId="47800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E03A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1045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D571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不锈钢双卡压内丝直接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A97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DN32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238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2E0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704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B3EC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797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42</w:t>
            </w:r>
          </w:p>
        </w:tc>
      </w:tr>
      <w:tr w14:paraId="458D9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485D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1046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3E5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不锈钢双卡压内丝直接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D64F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DN40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0B5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E95E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78E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315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6B0C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53</w:t>
            </w:r>
          </w:p>
        </w:tc>
      </w:tr>
      <w:tr w14:paraId="0CE51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2717F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1047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48FA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不锈钢双卡压内丝直接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9D4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91A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81D2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B13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A3C1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B81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64</w:t>
            </w:r>
          </w:p>
        </w:tc>
      </w:tr>
      <w:tr w14:paraId="51207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631B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1048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1FC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不锈钢双卡压内丝直接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FB9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DN65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F5D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234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2F8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2FDD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072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74</w:t>
            </w:r>
          </w:p>
        </w:tc>
      </w:tr>
      <w:tr w14:paraId="3AB1F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79FB3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1049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C6B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不锈钢双卡压内丝直接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7F7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DN80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8FB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770B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315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38E8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A2D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95</w:t>
            </w:r>
          </w:p>
        </w:tc>
      </w:tr>
      <w:tr w14:paraId="01E11B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3D83B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1050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C34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不锈钢双卡压内丝直接</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CBE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DN100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327A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C525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8B92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BC95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71E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128</w:t>
            </w:r>
          </w:p>
        </w:tc>
      </w:tr>
      <w:tr w14:paraId="7B475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4E38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1051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D75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不锈钢双卡压外丝弯头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1378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DN15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C3C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DAF8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2EC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C8B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AF8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r>
      <w:tr w14:paraId="0DC1A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9CD5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1052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742A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不锈钢双卡压外丝弯头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828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DN20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3E4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DAD2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25E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B3F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E23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w:t>
            </w:r>
          </w:p>
        </w:tc>
      </w:tr>
      <w:tr w14:paraId="5A900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22A37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1053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6E0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不锈钢双卡压外丝弯头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D385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DN25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056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8608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888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E75D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1243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r>
      <w:tr w14:paraId="301DF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6113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1054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51A1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不锈钢双卡压外丝弯头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4363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DN32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235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CAC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DF0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FF61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C899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44</w:t>
            </w:r>
          </w:p>
        </w:tc>
      </w:tr>
      <w:tr w14:paraId="36571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CF1E7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1055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53F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不锈钢双卡压外丝弯头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6EE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DN40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15DF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F6D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B39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0B4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92FC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56</w:t>
            </w:r>
          </w:p>
        </w:tc>
      </w:tr>
      <w:tr w14:paraId="05794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EB38D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1056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57D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不锈钢双卡压外丝弯头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AE9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6073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65A6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0C2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AF5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7EE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w:t>
            </w:r>
          </w:p>
        </w:tc>
      </w:tr>
      <w:tr w14:paraId="6C482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2269D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1057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601F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不锈钢双卡压外丝弯头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EAA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DN65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A7F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B57D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8BB2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71F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FAE8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73</w:t>
            </w:r>
          </w:p>
        </w:tc>
      </w:tr>
      <w:tr w14:paraId="2923C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13DE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1058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0DE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不锈钢双卡压外丝弯头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CAE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DN80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9A3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8244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4AE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1607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8E2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93</w:t>
            </w:r>
          </w:p>
        </w:tc>
      </w:tr>
      <w:tr w14:paraId="65B455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7D6F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1059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9B8C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不锈钢双卡压外丝弯头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BB96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DN100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F44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007B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FC2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68F1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A757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135</w:t>
            </w:r>
          </w:p>
        </w:tc>
      </w:tr>
      <w:tr w14:paraId="61F71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2B7F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1060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4EF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不锈钢双卡压内丝弯头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24FF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DN15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178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B1E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3485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FC7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2D6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r>
      <w:tr w14:paraId="463BF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E2B1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1061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C2D1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不锈钢双卡压内丝弯头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03A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DN20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EE8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30F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96B4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86A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94C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26</w:t>
            </w:r>
          </w:p>
        </w:tc>
      </w:tr>
      <w:tr w14:paraId="3A342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A7CF5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1062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962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不锈钢双卡压内丝弯头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08A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DN25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9FC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2793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B73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112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783F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w:t>
            </w:r>
          </w:p>
        </w:tc>
      </w:tr>
      <w:tr w14:paraId="28460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4665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1063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0902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不锈钢双卡压内丝弯头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D8B5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DN32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C0C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217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65B8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7E4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C3F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w:t>
            </w:r>
          </w:p>
        </w:tc>
      </w:tr>
      <w:tr w14:paraId="25E7C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052F6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1064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0DB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不锈钢双卡压内丝弯头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ADD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DN40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83D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B97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553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E35D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743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57</w:t>
            </w:r>
          </w:p>
        </w:tc>
      </w:tr>
      <w:tr w14:paraId="2ADE6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92D9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1065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F21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不锈钢双卡压内丝弯头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2CE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A56A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005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F62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5F3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A42B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66</w:t>
            </w:r>
          </w:p>
        </w:tc>
      </w:tr>
      <w:tr w14:paraId="1B61F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1991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1066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3145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不锈钢双卡压内丝弯头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BE3C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DN65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A1B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9AC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80E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A741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E45A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83</w:t>
            </w:r>
          </w:p>
        </w:tc>
      </w:tr>
      <w:tr w14:paraId="4D46A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EE96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1067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293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不锈钢双卡压内丝弯头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D00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DN80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6F1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482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F43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A21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4259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93</w:t>
            </w:r>
          </w:p>
        </w:tc>
      </w:tr>
      <w:tr w14:paraId="1CF91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D87D4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1068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2A4E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不锈钢双卡压内丝弯头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33AD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DN100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726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A64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3A1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FFE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A06C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135</w:t>
            </w:r>
          </w:p>
        </w:tc>
      </w:tr>
      <w:tr w14:paraId="208B1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74D7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1069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105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不锈钢双卡压外丝三通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4439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DN15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355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FE0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D83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598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C503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r>
      <w:tr w14:paraId="78355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5BCED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1070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B8ED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不锈钢双卡压外丝三通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518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DN20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8E1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3373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301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23D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CBCC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w:t>
            </w:r>
          </w:p>
        </w:tc>
      </w:tr>
      <w:tr w14:paraId="56603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BEB7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1071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1C3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不锈钢双卡压外丝三通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C60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DN25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2E8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407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6CE8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174C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C32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w:t>
            </w:r>
          </w:p>
        </w:tc>
      </w:tr>
      <w:tr w14:paraId="44A66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8179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1072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D662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不锈钢双卡压外丝三通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617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DN32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943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313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3F6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7A9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E12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w:t>
            </w:r>
          </w:p>
        </w:tc>
      </w:tr>
      <w:tr w14:paraId="5484B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08FDE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1073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749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不锈钢双卡压外丝三通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F152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DN40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FCC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6676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F89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D7A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C75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58</w:t>
            </w:r>
          </w:p>
        </w:tc>
      </w:tr>
      <w:tr w14:paraId="40AA2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B6A6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1074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15B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不锈钢双卡压外丝三通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9C80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186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AB6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ED0E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DE22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D818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67</w:t>
            </w:r>
          </w:p>
        </w:tc>
      </w:tr>
      <w:tr w14:paraId="210A5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395B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1075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405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不锈钢双卡压外丝三通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228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DN65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77A3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CCC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D8C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08B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9C2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w:t>
            </w:r>
          </w:p>
        </w:tc>
      </w:tr>
      <w:tr w14:paraId="78C16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B386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1076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A773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不锈钢双卡压外丝三通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938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DN80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CCF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E25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98D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67E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056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96</w:t>
            </w:r>
          </w:p>
        </w:tc>
      </w:tr>
      <w:tr w14:paraId="75398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4F059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1077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90D7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不锈钢双卡压外丝三通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924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DN100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E5F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A9AF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6A4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D38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024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138</w:t>
            </w:r>
          </w:p>
        </w:tc>
      </w:tr>
      <w:tr w14:paraId="40E1D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C396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1078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3ECD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不锈钢双卡压内丝三通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991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DN15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884B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2EC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7B6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C17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6EC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r>
      <w:tr w14:paraId="410A4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2532E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1079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996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不锈钢双卡压内丝三通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C5E5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DN20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0E7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1944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EF1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618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AF2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w:t>
            </w:r>
          </w:p>
        </w:tc>
      </w:tr>
      <w:tr w14:paraId="06678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F458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1080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A828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不锈钢双卡压内丝三通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04D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DN25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FA6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760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B972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B41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378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38</w:t>
            </w:r>
          </w:p>
        </w:tc>
      </w:tr>
      <w:tr w14:paraId="0A905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6A6F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1081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D31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不锈钢双卡压内丝三通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CB7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DN32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1E2B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C439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1DA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62B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55DD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w:t>
            </w:r>
          </w:p>
        </w:tc>
      </w:tr>
      <w:tr w14:paraId="3C2A0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BF9D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1082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744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不锈钢双卡压内丝三通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59C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DN40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1F6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7102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344E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696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0C89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58</w:t>
            </w:r>
          </w:p>
        </w:tc>
      </w:tr>
      <w:tr w14:paraId="4BD35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69D4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1083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3B5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不锈钢双卡压内丝三通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A8A3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B01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559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14B6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8144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DDB1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67</w:t>
            </w:r>
          </w:p>
        </w:tc>
      </w:tr>
      <w:tr w14:paraId="200AB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F53E8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1084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C960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不锈钢双卡压内丝三通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D88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DN65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9F62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D91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BEDA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6CCE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C64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w:t>
            </w:r>
          </w:p>
        </w:tc>
      </w:tr>
      <w:tr w14:paraId="04881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70507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1085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68F7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不锈钢双卡压内丝三通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A5B7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DN80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032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08B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0AC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943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9F8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96</w:t>
            </w:r>
          </w:p>
        </w:tc>
      </w:tr>
      <w:tr w14:paraId="0E4A5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C4F0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1086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2778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不锈钢双卡压内丝三通</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F41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DN100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B3D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钰豪、钜鼎诚、武原</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5DE2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3EB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E0F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D1D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138</w:t>
            </w:r>
          </w:p>
        </w:tc>
      </w:tr>
      <w:tr w14:paraId="4712FE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52099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1087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F71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奥的斯电源</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C2A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DAA25301J13</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35D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D6E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8D1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D51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8B61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312</w:t>
            </w:r>
          </w:p>
        </w:tc>
      </w:tr>
      <w:tr w14:paraId="3A9E2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2139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1088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035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通力测速电机</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8ED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GTF7.16／460（大轮子）</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D0C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837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696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3640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4C5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05E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3640</w:t>
            </w:r>
          </w:p>
        </w:tc>
      </w:tr>
      <w:tr w14:paraId="2F89F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A7A2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1089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475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通力抱闸模块</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D6C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KM803942G02</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481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1E5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298B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6207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4AF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1235</w:t>
            </w:r>
          </w:p>
        </w:tc>
      </w:tr>
      <w:tr w14:paraId="3439D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FE5FB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1090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4C54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通力开门电机</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2FE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602748G03</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ACD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CB40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227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1950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0BD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D236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1950</w:t>
            </w:r>
          </w:p>
        </w:tc>
      </w:tr>
      <w:tr w14:paraId="28F59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CFC3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1091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201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通力安全回路板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02E5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KM713160GO</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1B68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675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0BA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7987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2D08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1235</w:t>
            </w:r>
          </w:p>
        </w:tc>
      </w:tr>
      <w:tr w14:paraId="3C242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8FCE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1092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36E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通力电梯电源板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160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KM713140G04</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5356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2844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E3D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D58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7BF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195</w:t>
            </w:r>
          </w:p>
        </w:tc>
      </w:tr>
      <w:tr w14:paraId="56352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CEA73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1093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CA8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通力抱阐马达</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9A9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MX18</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046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F88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DA3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2470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A91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58B9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2470</w:t>
            </w:r>
          </w:p>
        </w:tc>
      </w:tr>
      <w:tr w14:paraId="7AC55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6C2E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1094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29A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通力电梯光幕</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28C3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FCU0735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6B0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3C32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2901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975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D69C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E1E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975</w:t>
            </w:r>
          </w:p>
        </w:tc>
      </w:tr>
      <w:tr w14:paraId="257D8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0CE9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1095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DD9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永达电梯光幕</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B14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SSGM-94F</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9EBA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2DC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EC82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62D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448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650</w:t>
            </w:r>
          </w:p>
        </w:tc>
      </w:tr>
      <w:tr w14:paraId="001E3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E217A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1096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7CB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通力按钮</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DFB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KDS50/300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7EA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72F8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F37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859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D37E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r>
      <w:tr w14:paraId="4B583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831D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1097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5DAB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通力外呼（整套）</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A0A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KDS50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D9F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2543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104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DB98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3F4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286</w:t>
            </w:r>
          </w:p>
        </w:tc>
      </w:tr>
      <w:tr w14:paraId="6ABFB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6932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1098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CC98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奥的斯外呼板（整套）</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3978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DAADBA26800G1</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24D1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DCC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DF56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29B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ECF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364</w:t>
            </w:r>
          </w:p>
        </w:tc>
      </w:tr>
      <w:tr w14:paraId="06365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E3D7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1099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BF8D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永大外呼板（套）</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665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DD010134</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DE5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18A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D65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624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D025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964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624</w:t>
            </w:r>
          </w:p>
        </w:tc>
      </w:tr>
      <w:tr w14:paraId="62062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71691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46A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通力门机板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338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603810G01</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C382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F86F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83F9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520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AB1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7F16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520</w:t>
            </w:r>
          </w:p>
        </w:tc>
      </w:tr>
      <w:tr w14:paraId="05634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46E3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E0B6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通力厢风扇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7B9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FB-9B</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328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69EB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B3E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7DD7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5B1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98</w:t>
            </w:r>
          </w:p>
        </w:tc>
      </w:tr>
      <w:tr w14:paraId="37ECD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A08F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0F0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通力COB轿厢通讯板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DF9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713720G51</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5914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0493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74B5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06A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AD0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208</w:t>
            </w:r>
          </w:p>
        </w:tc>
      </w:tr>
      <w:tr w14:paraId="6858B4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732B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9F33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通力井道通讯板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BDB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713700 G11</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69B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126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C21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096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1D8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182</w:t>
            </w:r>
          </w:p>
        </w:tc>
      </w:tr>
      <w:tr w14:paraId="5BDD1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5D0F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17E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通力变频器散热风扇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FE1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W2S130-AA03-01</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CECD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911E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7EF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C0AC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F8D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124</w:t>
            </w:r>
          </w:p>
        </w:tc>
      </w:tr>
      <w:tr w14:paraId="344168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5A30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DEA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通力轿顶板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65E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KM802890Gl1</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D91F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471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DE50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1170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B91D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C51A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1170</w:t>
            </w:r>
          </w:p>
        </w:tc>
      </w:tr>
      <w:tr w14:paraId="6B576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61F6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9F65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通力对讲机电源适配器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C3B5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KM955447</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1DA1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ED7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354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9AA0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837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195</w:t>
            </w:r>
          </w:p>
        </w:tc>
      </w:tr>
      <w:tr w14:paraId="50D8B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4A50E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12B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奥的斯扶梯梯级</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806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XAA2614A145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5AF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700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11EF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514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DD7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4C1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514</w:t>
            </w:r>
          </w:p>
        </w:tc>
      </w:tr>
      <w:tr w14:paraId="22A21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3DE6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896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奥的斯门挂轮</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B00D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85*20*6204</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5B5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9ED7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6CAA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112E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02F0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17</w:t>
            </w:r>
          </w:p>
        </w:tc>
      </w:tr>
      <w:tr w14:paraId="2FAF9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B7C51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1109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3C6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奥的斯扶带制动器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241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DAA234J1-600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4B2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6666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921D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1625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CB6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65EF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1625</w:t>
            </w:r>
          </w:p>
        </w:tc>
      </w:tr>
      <w:tr w14:paraId="35892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B876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1110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FB4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奥的斯梯级检测开关</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8F9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DW-AD-613-M30-245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EF39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258F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FBFF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234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06F6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0E4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234</w:t>
            </w:r>
          </w:p>
        </w:tc>
      </w:tr>
      <w:tr w14:paraId="63E1F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959ED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1111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388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奥的斯门机编码器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42D5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C50-Y-500BNF29-S</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8033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41E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F3B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1099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2C1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0E31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1099</w:t>
            </w:r>
          </w:p>
        </w:tc>
      </w:tr>
      <w:tr w14:paraId="6652D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6C69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1112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51B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奥的斯扶梯回转链</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A882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19节</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9056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2A3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7A1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79C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B25D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104</w:t>
            </w:r>
          </w:p>
        </w:tc>
      </w:tr>
      <w:tr w14:paraId="09799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0A57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1113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D1C7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奥的斯扶梯摩擦轮</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D32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外458内45键14</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E63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D3CC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A590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364</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9D2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3B0D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364</w:t>
            </w:r>
          </w:p>
        </w:tc>
      </w:tr>
      <w:tr w14:paraId="2FD33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735E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1114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7ACE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不锈钢卡槽</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713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FE0B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0DB6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867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A13A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075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49</w:t>
            </w:r>
          </w:p>
        </w:tc>
      </w:tr>
      <w:tr w14:paraId="06CF2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FC14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1115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92A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不锈钢卡槽</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9874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E307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C347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C7D0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6EE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BA5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59</w:t>
            </w:r>
          </w:p>
        </w:tc>
      </w:tr>
      <w:tr w14:paraId="77934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AE4DF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1116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FEBF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PVC线槽</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E97A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BD53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3F8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09A3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021C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F8A2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70</w:t>
            </w:r>
          </w:p>
        </w:tc>
      </w:tr>
      <w:tr w14:paraId="05C8F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EDD2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1117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21D5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PVC线槽</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6ED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8F62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D68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041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18A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83D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w:t>
            </w:r>
          </w:p>
        </w:tc>
      </w:tr>
      <w:tr w14:paraId="63E12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8D1A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1118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59D3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PVC线槽</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716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19DB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8053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F988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6EB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2015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r>
      <w:tr w14:paraId="0F8A2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3866D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1119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84FD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PVC线槽</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E10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F7CE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D53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1C23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71D8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C537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30</w:t>
            </w:r>
          </w:p>
        </w:tc>
      </w:tr>
      <w:tr w14:paraId="48288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7EB4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1120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6CCB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PVC线槽</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31F1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781A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28C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FFD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36D5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158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44</w:t>
            </w:r>
          </w:p>
        </w:tc>
      </w:tr>
      <w:tr w14:paraId="519B1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05DC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1121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E535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铝合金窗拉手</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B728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50叉</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4645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F2C9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71C3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0338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0614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675</w:t>
            </w:r>
          </w:p>
        </w:tc>
      </w:tr>
      <w:tr w14:paraId="6B10B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2F8FD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1122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5A84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LED灯芯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0151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D4B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飞雕、公牛、正泰</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8A0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A76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327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9801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144</w:t>
            </w:r>
          </w:p>
        </w:tc>
      </w:tr>
      <w:tr w14:paraId="74B9D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67843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1123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DF63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LED灯芯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2EA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1849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飞雕、公牛、正泰</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CD45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13D1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4D07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6B9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160</w:t>
            </w:r>
          </w:p>
        </w:tc>
      </w:tr>
      <w:tr w14:paraId="48CE6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D7F3B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1124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E71C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LED灯芯</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583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36W</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80CB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飞雕、公牛、正泰</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00B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4166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DFF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5D9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w:t>
            </w:r>
          </w:p>
        </w:tc>
      </w:tr>
      <w:tr w14:paraId="142D3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C7A0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1125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5F8C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温湿度表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EC34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20X20CM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CE89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768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42FD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98D8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9C05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375</w:t>
            </w:r>
          </w:p>
        </w:tc>
      </w:tr>
      <w:tr w14:paraId="2525A8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87D5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1126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105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电源线</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B895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2米</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63DE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飞雕、公牛、正泰</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A534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根</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9847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FD4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F2EA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200</w:t>
            </w:r>
          </w:p>
        </w:tc>
      </w:tr>
      <w:tr w14:paraId="63CEB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9E15A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1127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21FF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整流器电源</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C13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12-400</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4F16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372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ACAF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210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5530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A946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1680</w:t>
            </w:r>
          </w:p>
        </w:tc>
      </w:tr>
      <w:tr w14:paraId="3BAA0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88D93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1128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069A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15镀锌光外丝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B94E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15-20公分</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580B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9F38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EB36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9B0C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2134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w:t>
            </w:r>
          </w:p>
        </w:tc>
      </w:tr>
      <w:tr w14:paraId="49F33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4639D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1129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B4D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20镀锌光外丝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BFA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15-20公分</w:t>
            </w:r>
          </w:p>
        </w:tc>
        <w:tc>
          <w:tcPr>
            <w:tcW w:w="2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2DBE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D1C2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FFE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6755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A5AC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w:t>
            </w:r>
          </w:p>
        </w:tc>
      </w:tr>
      <w:tr w14:paraId="6FE23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A7493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1130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DB23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25镀锌光外丝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B26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15-20公分</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4FC7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66B2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C6DC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1DE0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598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r>
      <w:tr w14:paraId="055A5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DBEF6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1131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DFF5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32镀锌光外丝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BB8C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15-20公分</w:t>
            </w:r>
          </w:p>
        </w:tc>
        <w:tc>
          <w:tcPr>
            <w:tcW w:w="2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B2E4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2D76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3229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814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5102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13</w:t>
            </w:r>
          </w:p>
        </w:tc>
      </w:tr>
      <w:tr w14:paraId="50217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2E957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1132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CD9B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40镀锌光外丝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736D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15-20公分</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7535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3460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AC9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51D3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715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19</w:t>
            </w:r>
          </w:p>
        </w:tc>
      </w:tr>
      <w:tr w14:paraId="75D73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1F178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1133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1C61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50镀锌光外丝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11A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15-20公分</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873A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748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0EEF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7E34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57D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28</w:t>
            </w:r>
          </w:p>
        </w:tc>
      </w:tr>
      <w:tr w14:paraId="411E5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2E65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1134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AD09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65镀锌光外丝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FC0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15-20公分</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EE7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03A4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4299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E5E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5324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39</w:t>
            </w:r>
          </w:p>
        </w:tc>
      </w:tr>
      <w:tr w14:paraId="0AE19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C2D49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1135</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1356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80镀锌光外丝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E26F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15-20公分</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3846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E97B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DFE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9225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9BF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47</w:t>
            </w:r>
          </w:p>
        </w:tc>
      </w:tr>
      <w:tr w14:paraId="2886A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AB636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1136</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7E51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100镀锌光外丝</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354D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15-20公分</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1E4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沪工、友发、郡城</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B934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58C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AA03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496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63</w:t>
            </w:r>
          </w:p>
        </w:tc>
      </w:tr>
      <w:tr w14:paraId="4BF97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95C80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1137</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9B64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LED变压器电源</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A12C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220V/36V</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E41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飞雕、公牛、正泰</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9DA1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02A7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5F4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6EB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90</w:t>
            </w:r>
          </w:p>
        </w:tc>
      </w:tr>
      <w:tr w14:paraId="4B2C8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9289C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1138</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C245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开关电源适配器</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2B8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12V1A、2.0A</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B429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飞雕、公牛、正泰</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DC7D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611F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C797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C9FB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45</w:t>
            </w:r>
          </w:p>
        </w:tc>
      </w:tr>
      <w:tr w14:paraId="5875C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353D0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1139</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CA95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录像机散热风扇</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5B3B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6CM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6BA9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大华硬盘</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521CA">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E82B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56EE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6F7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35</w:t>
            </w:r>
          </w:p>
        </w:tc>
      </w:tr>
      <w:tr w14:paraId="7ED028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882DE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1140</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8CC5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小便器下水软管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87CC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pvc 防臭</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7ADE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830F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套</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86FB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48</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C137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6C4D2">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1200</w:t>
            </w:r>
          </w:p>
        </w:tc>
      </w:tr>
      <w:tr w14:paraId="401AD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22C6B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1141</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F082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电开水炉龙头</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EB58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DN15</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EF0D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D6E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只</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6689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76</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39448">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9DD9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760</w:t>
            </w:r>
          </w:p>
        </w:tc>
      </w:tr>
      <w:tr w14:paraId="2BC56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F10C2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1142</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4551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毡绒踏脚垫</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0068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2m*3cm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0B87B">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B46A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米</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A0AC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12</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26646">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CC83E">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240</w:t>
            </w:r>
          </w:p>
        </w:tc>
      </w:tr>
      <w:tr w14:paraId="733F9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B984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1143</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9AF6D">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球墨铸铁管</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641F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口径100mm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AF44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91EC4">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米</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6D80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57</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DEE79">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15</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011BF">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855</w:t>
            </w:r>
          </w:p>
        </w:tc>
      </w:tr>
      <w:tr w14:paraId="14E61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B0B0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1144</w:t>
            </w:r>
          </w:p>
        </w:tc>
        <w:tc>
          <w:tcPr>
            <w:tcW w:w="1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1C59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台桌皮</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87510">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厚度0.3mm</w:t>
            </w:r>
          </w:p>
        </w:tc>
        <w:tc>
          <w:tcPr>
            <w:tcW w:w="24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96BB3">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B5531">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20F2C">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2FF17">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10</w:t>
            </w:r>
          </w:p>
        </w:tc>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537C5">
            <w:pPr>
              <w:snapToGrid w:val="0"/>
              <w:ind w:left="0" w:leftChars="0" w:right="0" w:rightChars="0" w:firstLine="0" w:firstLineChars="0"/>
              <w:jc w:val="center"/>
              <w:rPr>
                <w:rFonts w:hint="default" w:ascii="Times New Roman" w:hAnsi="Times New Roman" w:eastAsia="仿宋" w:cs="Times New Roman"/>
                <w:b w:val="0"/>
                <w:bCs/>
                <w:color w:val="auto"/>
                <w:sz w:val="24"/>
                <w:szCs w:val="24"/>
              </w:rPr>
            </w:pPr>
            <w:r>
              <w:rPr>
                <w:rFonts w:hint="default" w:ascii="Times New Roman" w:hAnsi="Times New Roman" w:eastAsia="仿宋" w:cs="Times New Roman"/>
                <w:b w:val="0"/>
                <w:bCs/>
                <w:color w:val="auto"/>
                <w:sz w:val="24"/>
                <w:szCs w:val="24"/>
                <w:lang w:val="en-US" w:eastAsia="zh-CN"/>
              </w:rPr>
              <w:t>500</w:t>
            </w:r>
          </w:p>
        </w:tc>
      </w:tr>
      <w:tr w14:paraId="048FB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98" w:hRule="atLeast"/>
          <w:jc w:val="center"/>
        </w:trPr>
        <w:tc>
          <w:tcPr>
            <w:tcW w:w="9038"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15B717D">
            <w:pPr>
              <w:snapToGrid w:val="0"/>
              <w:ind w:left="0" w:leftChars="0" w:right="0" w:rightChars="0" w:firstLine="0" w:firstLineChars="0"/>
              <w:jc w:val="left"/>
              <w:rPr>
                <w:rFonts w:hint="default" w:ascii="Times New Roman" w:hAnsi="Times New Roman" w:eastAsia="仿宋" w:cs="Times New Roman"/>
                <w:b w:val="0"/>
                <w:bCs/>
                <w:color w:val="auto"/>
                <w:sz w:val="24"/>
                <w:szCs w:val="24"/>
                <w:lang w:val="en-US" w:eastAsia="zh-CN"/>
              </w:rPr>
            </w:pPr>
            <w:r>
              <w:rPr>
                <w:rFonts w:hint="eastAsia" w:ascii="宋体" w:hAnsi="宋体" w:eastAsia="宋体" w:cs="宋体"/>
                <w:b/>
                <w:bCs/>
                <w:i w:val="0"/>
                <w:iCs w:val="0"/>
                <w:color w:val="auto"/>
                <w:kern w:val="0"/>
                <w:sz w:val="22"/>
                <w:szCs w:val="22"/>
                <w:highlight w:val="none"/>
                <w:u w:val="none"/>
                <w:lang w:val="en-US" w:eastAsia="zh-CN" w:bidi="ar"/>
              </w:rPr>
              <w:t>注：清单中的参考品牌不作为指定品牌，投标文件中无须填报品牌，投标人须在投标文件中承诺（承诺函格式自拟），承诺内容至少包含：于项目实施过程中所提供产品品牌在上述参考品牌内或品质、档次、性能、技术参数等须不低于或相当于参考品牌，若提供非参考品牌内产品，须经采购人审核同意后方可供货；无参考品牌的产品，须经采购人审核同意后方可供货，若未按上述承诺内容执行，中标人承担由此产生的一切后果及责任。（未提供承诺或承诺内容不满足上述要求的，按无效投标处理。）</w:t>
            </w:r>
          </w:p>
        </w:tc>
      </w:tr>
    </w:tbl>
    <w:p w14:paraId="0C7788C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2" w:firstLineChars="200"/>
        <w:textAlignment w:val="auto"/>
        <w:outlineLvl w:val="1"/>
        <w:rPr>
          <w:rFonts w:hint="eastAsia" w:ascii="宋体" w:hAnsi="宋体" w:eastAsia="宋体" w:cs="宋体"/>
          <w:b/>
          <w:color w:val="auto"/>
          <w:sz w:val="24"/>
          <w:szCs w:val="18"/>
          <w:highlight w:val="none"/>
        </w:rPr>
      </w:pPr>
      <w:r>
        <w:rPr>
          <w:rFonts w:hint="eastAsia" w:ascii="宋体" w:hAnsi="宋体" w:eastAsia="宋体" w:cs="宋体"/>
          <w:b/>
          <w:color w:val="auto"/>
          <w:sz w:val="24"/>
          <w:szCs w:val="18"/>
          <w:highlight w:val="none"/>
          <w:lang w:val="en-US" w:eastAsia="zh-CN"/>
        </w:rPr>
        <w:t>三、</w:t>
      </w:r>
      <w:r>
        <w:rPr>
          <w:rFonts w:hint="eastAsia" w:ascii="宋体" w:hAnsi="宋体" w:eastAsia="宋体" w:cs="宋体"/>
          <w:b/>
          <w:color w:val="auto"/>
          <w:sz w:val="24"/>
          <w:szCs w:val="18"/>
          <w:highlight w:val="none"/>
        </w:rPr>
        <w:t>报价要求</w:t>
      </w:r>
      <w:bookmarkEnd w:id="7"/>
      <w:bookmarkEnd w:id="8"/>
    </w:p>
    <w:p w14:paraId="4802C7D3">
      <w:pPr>
        <w:spacing w:line="360" w:lineRule="auto"/>
        <w:ind w:firstLine="480" w:firstLineChars="200"/>
        <w:rPr>
          <w:rFonts w:hint="eastAsia" w:ascii="宋体" w:hAnsi="宋体" w:eastAsia="宋体" w:cs="宋体"/>
          <w:b w:val="0"/>
          <w:bCs/>
          <w:color w:val="auto"/>
          <w:sz w:val="24"/>
          <w:szCs w:val="18"/>
          <w:highlight w:val="none"/>
          <w:lang w:val="en-US" w:eastAsia="zh-CN"/>
        </w:rPr>
      </w:pPr>
      <w:r>
        <w:rPr>
          <w:rFonts w:hint="eastAsia" w:ascii="宋体" w:hAnsi="宋体" w:eastAsia="宋体" w:cs="宋体"/>
          <w:b w:val="0"/>
          <w:bCs/>
          <w:color w:val="auto"/>
          <w:sz w:val="24"/>
          <w:szCs w:val="18"/>
          <w:highlight w:val="none"/>
          <w:lang w:val="en-US" w:eastAsia="zh-CN"/>
        </w:rPr>
        <w:t>1.本项目涉及的所有货物仅计一个整体、统一的下浮率，不同产品不同下浮率的将不被认可，视作无效响应处理；</w:t>
      </w:r>
    </w:p>
    <w:p w14:paraId="4A23E7A9">
      <w:pPr>
        <w:spacing w:line="360" w:lineRule="auto"/>
        <w:ind w:firstLine="480" w:firstLineChars="200"/>
        <w:rPr>
          <w:rFonts w:hint="eastAsia" w:ascii="宋体" w:hAnsi="宋体" w:eastAsia="宋体" w:cs="宋体"/>
          <w:b w:val="0"/>
          <w:bCs/>
          <w:color w:val="auto"/>
          <w:sz w:val="24"/>
          <w:szCs w:val="18"/>
          <w:highlight w:val="none"/>
          <w:lang w:val="en-US" w:eastAsia="zh-CN"/>
        </w:rPr>
      </w:pPr>
      <w:r>
        <w:rPr>
          <w:rFonts w:hint="eastAsia" w:ascii="宋体" w:hAnsi="宋体" w:eastAsia="宋体" w:cs="宋体"/>
          <w:b w:val="0"/>
          <w:bCs/>
          <w:color w:val="auto"/>
          <w:sz w:val="24"/>
          <w:szCs w:val="18"/>
          <w:highlight w:val="none"/>
          <w:lang w:val="en-US" w:eastAsia="zh-CN"/>
        </w:rPr>
        <w:t>2.下浮率保留两位小数，如5.12%；</w:t>
      </w:r>
    </w:p>
    <w:p w14:paraId="4E5A7FC2">
      <w:pPr>
        <w:spacing w:line="360" w:lineRule="auto"/>
        <w:ind w:firstLine="480" w:firstLineChars="200"/>
        <w:rPr>
          <w:rFonts w:hint="eastAsia" w:ascii="宋体" w:hAnsi="宋体" w:eastAsia="宋体" w:cs="宋体"/>
          <w:b w:val="0"/>
          <w:bCs/>
          <w:color w:val="auto"/>
          <w:sz w:val="24"/>
          <w:szCs w:val="18"/>
          <w:highlight w:val="none"/>
          <w:lang w:val="en-US" w:eastAsia="zh-CN"/>
        </w:rPr>
      </w:pPr>
      <w:r>
        <w:rPr>
          <w:rFonts w:hint="eastAsia" w:ascii="宋体" w:hAnsi="宋体" w:eastAsia="宋体" w:cs="宋体"/>
          <w:b w:val="0"/>
          <w:bCs/>
          <w:color w:val="auto"/>
          <w:sz w:val="24"/>
          <w:szCs w:val="18"/>
          <w:highlight w:val="none"/>
          <w:lang w:val="en-US" w:eastAsia="zh-CN"/>
        </w:rPr>
        <w:t>3.如某供应商所报下浮率为30.00%，某项货物采购需求中单价为100元/个，则该供应商所供该货物单价为（1-30%）*100元/个=70元/个，以此类推。</w:t>
      </w:r>
    </w:p>
    <w:p w14:paraId="560DBE68">
      <w:pPr>
        <w:keepNext w:val="0"/>
        <w:keepLines w:val="0"/>
        <w:pageBreakBefore w:val="0"/>
        <w:widowControl w:val="0"/>
        <w:kinsoku/>
        <w:wordWrap/>
        <w:overflowPunct/>
        <w:topLinePunct w:val="0"/>
        <w:autoSpaceDE/>
        <w:autoSpaceDN/>
        <w:bidi w:val="0"/>
        <w:adjustRightInd/>
        <w:snapToGrid/>
        <w:spacing w:line="560" w:lineRule="exact"/>
        <w:ind w:left="0" w:firstLine="482" w:firstLineChars="200"/>
        <w:textAlignment w:val="auto"/>
        <w:outlineLvl w:val="1"/>
        <w:rPr>
          <w:rFonts w:hint="eastAsia" w:ascii="宋体" w:hAnsi="宋体" w:eastAsia="宋体" w:cs="宋体"/>
          <w:b w:val="0"/>
          <w:bCs/>
          <w:color w:val="auto"/>
          <w:sz w:val="24"/>
          <w:szCs w:val="18"/>
          <w:highlight w:val="none"/>
          <w:lang w:val="en-US" w:eastAsia="zh-CN"/>
        </w:rPr>
      </w:pPr>
      <w:bookmarkStart w:id="9" w:name="_Toc8283"/>
      <w:bookmarkStart w:id="10" w:name="_Toc18794"/>
      <w:r>
        <w:rPr>
          <w:rFonts w:hint="eastAsia" w:ascii="宋体" w:hAnsi="宋体" w:eastAsia="宋体" w:cs="宋体"/>
          <w:b/>
          <w:color w:val="auto"/>
          <w:sz w:val="24"/>
          <w:szCs w:val="18"/>
          <w:highlight w:val="none"/>
          <w:lang w:val="en-US" w:eastAsia="zh-CN"/>
        </w:rPr>
        <w:t>四</w:t>
      </w:r>
      <w:r>
        <w:rPr>
          <w:rFonts w:hint="eastAsia" w:ascii="宋体" w:hAnsi="宋体" w:eastAsia="宋体" w:cs="宋体"/>
          <w:b/>
          <w:color w:val="auto"/>
          <w:sz w:val="24"/>
          <w:szCs w:val="18"/>
          <w:highlight w:val="none"/>
        </w:rPr>
        <w:t>、其他要求</w:t>
      </w:r>
      <w:bookmarkEnd w:id="3"/>
      <w:bookmarkEnd w:id="6"/>
      <w:bookmarkEnd w:id="9"/>
      <w:bookmarkEnd w:id="10"/>
    </w:p>
    <w:p w14:paraId="1EC51AB2">
      <w:pPr>
        <w:spacing w:line="360" w:lineRule="auto"/>
        <w:ind w:firstLine="480" w:firstLineChars="200"/>
        <w:rPr>
          <w:rFonts w:hint="eastAsia" w:ascii="宋体" w:hAnsi="宋体" w:eastAsia="宋体" w:cs="宋体"/>
          <w:b w:val="0"/>
          <w:bCs/>
          <w:color w:val="auto"/>
          <w:sz w:val="24"/>
          <w:szCs w:val="18"/>
          <w:highlight w:val="none"/>
          <w:lang w:val="en-US" w:eastAsia="zh-CN"/>
        </w:rPr>
      </w:pPr>
      <w:r>
        <w:rPr>
          <w:rFonts w:hint="eastAsia" w:ascii="宋体" w:hAnsi="宋体" w:eastAsia="宋体" w:cs="宋体"/>
          <w:b w:val="0"/>
          <w:bCs/>
          <w:color w:val="auto"/>
          <w:sz w:val="24"/>
          <w:szCs w:val="18"/>
          <w:highlight w:val="none"/>
          <w:lang w:val="en-US" w:eastAsia="zh-CN"/>
        </w:rPr>
        <w:t>1.供应商所报单价包含税费、运输费、人工费等一切费用；</w:t>
      </w:r>
    </w:p>
    <w:p w14:paraId="5A4F4AFF">
      <w:pPr>
        <w:spacing w:line="360" w:lineRule="auto"/>
        <w:ind w:firstLine="480" w:firstLineChars="200"/>
        <w:rPr>
          <w:rFonts w:hint="eastAsia" w:ascii="宋体" w:hAnsi="宋体" w:eastAsia="宋体" w:cs="宋体"/>
          <w:b w:val="0"/>
          <w:bCs/>
          <w:color w:val="auto"/>
          <w:sz w:val="24"/>
          <w:szCs w:val="18"/>
          <w:highlight w:val="none"/>
          <w:lang w:val="en-US" w:eastAsia="zh-CN"/>
        </w:rPr>
      </w:pPr>
      <w:r>
        <w:rPr>
          <w:rFonts w:hint="eastAsia" w:ascii="宋体" w:hAnsi="宋体" w:eastAsia="宋体" w:cs="宋体"/>
          <w:b w:val="0"/>
          <w:bCs/>
          <w:color w:val="auto"/>
          <w:sz w:val="24"/>
          <w:szCs w:val="18"/>
          <w:highlight w:val="none"/>
          <w:lang w:val="en-US" w:eastAsia="zh-CN"/>
        </w:rPr>
        <w:t>2.产品应符合比价文件规定并符合国家质量、环保等标准，合同签订后按照采购人要求及时将所需货物送至指定地点。对于采购人所需货物不论数量及价格都要及时送到（2小时内送到院方指定地点），24小时随时响应；成交供应商须配合采购人做好入库管理。</w:t>
      </w:r>
    </w:p>
    <w:p w14:paraId="028E0D7E">
      <w:pPr>
        <w:spacing w:line="360" w:lineRule="auto"/>
        <w:ind w:firstLine="480" w:firstLineChars="200"/>
        <w:rPr>
          <w:rFonts w:hint="eastAsia" w:ascii="宋体" w:hAnsi="宋体" w:eastAsia="宋体" w:cs="宋体"/>
          <w:b w:val="0"/>
          <w:bCs/>
          <w:color w:val="auto"/>
          <w:sz w:val="24"/>
          <w:szCs w:val="18"/>
          <w:highlight w:val="none"/>
          <w:lang w:val="en-US" w:eastAsia="zh-CN"/>
        </w:rPr>
      </w:pPr>
      <w:r>
        <w:rPr>
          <w:rFonts w:hint="eastAsia" w:ascii="宋体" w:hAnsi="宋体" w:eastAsia="宋体" w:cs="宋体"/>
          <w:b w:val="0"/>
          <w:bCs/>
          <w:color w:val="auto"/>
          <w:sz w:val="24"/>
          <w:szCs w:val="18"/>
          <w:highlight w:val="none"/>
          <w:lang w:val="en-US" w:eastAsia="zh-CN"/>
        </w:rPr>
        <w:t>3.供应商所供材料须满足采购人要求，须配套院内设施设备；</w:t>
      </w:r>
    </w:p>
    <w:p w14:paraId="6CCE6B54">
      <w:pPr>
        <w:spacing w:line="360" w:lineRule="auto"/>
        <w:ind w:firstLine="480" w:firstLineChars="200"/>
        <w:rPr>
          <w:rFonts w:hint="eastAsia" w:ascii="宋体" w:hAnsi="宋体" w:eastAsia="宋体" w:cs="宋体"/>
          <w:b w:val="0"/>
          <w:bCs/>
          <w:color w:val="auto"/>
          <w:sz w:val="24"/>
          <w:szCs w:val="18"/>
          <w:highlight w:val="none"/>
          <w:lang w:val="en-US" w:eastAsia="zh-CN"/>
        </w:rPr>
      </w:pPr>
      <w:r>
        <w:rPr>
          <w:rFonts w:hint="eastAsia" w:ascii="宋体" w:hAnsi="宋体" w:eastAsia="宋体" w:cs="宋体"/>
          <w:b w:val="0"/>
          <w:bCs/>
          <w:color w:val="auto"/>
          <w:sz w:val="24"/>
          <w:szCs w:val="18"/>
          <w:highlight w:val="none"/>
          <w:lang w:val="en-US" w:eastAsia="zh-CN"/>
        </w:rPr>
        <w:t>4.因部分配件需要配套现有设备使用（如上述表格中1108-1134项），供应商提供必须提供配套产品，所供产品须采购人认可后方可采购；</w:t>
      </w:r>
    </w:p>
    <w:p w14:paraId="73E94CB5">
      <w:pPr>
        <w:spacing w:line="360" w:lineRule="auto"/>
        <w:ind w:firstLine="480" w:firstLineChars="200"/>
        <w:rPr>
          <w:rFonts w:hint="eastAsia" w:ascii="宋体" w:hAnsi="宋体" w:eastAsia="宋体" w:cs="宋体"/>
          <w:b w:val="0"/>
          <w:bCs/>
          <w:color w:val="auto"/>
          <w:sz w:val="24"/>
          <w:szCs w:val="18"/>
          <w:highlight w:val="none"/>
          <w:lang w:val="en-US" w:eastAsia="zh-CN"/>
        </w:rPr>
      </w:pPr>
      <w:r>
        <w:rPr>
          <w:rFonts w:hint="eastAsia" w:ascii="宋体" w:hAnsi="宋体" w:eastAsia="宋体" w:cs="宋体"/>
          <w:b w:val="0"/>
          <w:bCs/>
          <w:color w:val="auto"/>
          <w:sz w:val="24"/>
          <w:szCs w:val="18"/>
          <w:highlight w:val="none"/>
          <w:lang w:val="en-US" w:eastAsia="zh-CN"/>
        </w:rPr>
        <w:t>5.所有涉及《强制性产品认证目录描述与界定表（2023年修订）》、“节能产品政府采购品目清单”中的产品，供应商必须提供符合上述要求的产品，供应商所提供产品须经采购人认可后方可采购；</w:t>
      </w:r>
    </w:p>
    <w:p w14:paraId="183D4C9B">
      <w:pPr>
        <w:spacing w:line="360" w:lineRule="auto"/>
        <w:ind w:firstLine="480" w:firstLineChars="200"/>
        <w:rPr>
          <w:rFonts w:hint="eastAsia" w:ascii="宋体" w:hAnsi="宋体" w:eastAsia="宋体" w:cs="宋体"/>
          <w:b w:val="0"/>
          <w:bCs/>
          <w:color w:val="auto"/>
          <w:sz w:val="24"/>
          <w:szCs w:val="18"/>
          <w:highlight w:val="none"/>
          <w:lang w:val="en-US" w:eastAsia="zh-CN"/>
        </w:rPr>
      </w:pPr>
      <w:r>
        <w:rPr>
          <w:rFonts w:hint="eastAsia" w:ascii="宋体" w:hAnsi="宋体" w:eastAsia="宋体" w:cs="宋体"/>
          <w:b w:val="0"/>
          <w:bCs/>
          <w:color w:val="auto"/>
          <w:sz w:val="24"/>
          <w:szCs w:val="18"/>
          <w:highlight w:val="none"/>
          <w:lang w:val="en-US" w:eastAsia="zh-CN"/>
        </w:rPr>
        <w:t>6.本采购清单中未列出的五金暖通及维修材料等，后期采购人可与供应商协商按市场价结合成交下浮率由其代为购置配送；</w:t>
      </w:r>
    </w:p>
    <w:p w14:paraId="71FF3B64">
      <w:pPr>
        <w:spacing w:line="360" w:lineRule="auto"/>
        <w:ind w:firstLine="480" w:firstLineChars="200"/>
        <w:rPr>
          <w:rFonts w:hint="eastAsia" w:ascii="宋体" w:hAnsi="宋体" w:eastAsia="宋体" w:cs="宋体"/>
          <w:b w:val="0"/>
          <w:bCs/>
          <w:color w:val="auto"/>
          <w:sz w:val="24"/>
          <w:szCs w:val="18"/>
          <w:highlight w:val="none"/>
          <w:lang w:val="en-US" w:eastAsia="zh-CN"/>
        </w:rPr>
      </w:pPr>
      <w:r>
        <w:rPr>
          <w:rFonts w:hint="eastAsia" w:ascii="宋体" w:hAnsi="宋体" w:eastAsia="宋体" w:cs="宋体"/>
          <w:b w:val="0"/>
          <w:bCs/>
          <w:color w:val="auto"/>
          <w:sz w:val="24"/>
          <w:szCs w:val="18"/>
          <w:highlight w:val="none"/>
          <w:lang w:val="en-US" w:eastAsia="zh-CN"/>
        </w:rPr>
        <w:t>7.所有货物免费质保期自开始使用之日起一年；</w:t>
      </w:r>
    </w:p>
    <w:p w14:paraId="23E364D3">
      <w:pPr>
        <w:pStyle w:val="17"/>
        <w:rPr>
          <w:rFonts w:hint="default"/>
          <w:color w:val="auto"/>
          <w:highlight w:val="none"/>
          <w:lang w:val="en-US" w:eastAsia="zh-CN"/>
        </w:rPr>
      </w:pPr>
      <w:r>
        <w:rPr>
          <w:rFonts w:hint="eastAsia" w:ascii="宋体" w:hAnsi="宋体" w:cs="宋体"/>
          <w:b/>
          <w:bCs w:val="0"/>
          <w:color w:val="auto"/>
          <w:sz w:val="24"/>
          <w:szCs w:val="18"/>
          <w:highlight w:val="none"/>
          <w:lang w:val="en-US" w:eastAsia="zh-CN"/>
        </w:rPr>
        <w:t>8.采购需求中如有属于《节能产品政府采购品目清单》中政府强制采购的节能产品，则投标人所配送产品须具有市场监管总局公布的《参与实施政府采购节能产品认证机构目录》中的认证机构出具的、处于有效期内的节能产品认证证书。投标文件中须提供承诺（承诺函格式自拟），承诺所配送产品具备对应的强制节能产品认证证书，未提供承诺或承诺内容不满足上述要求的，按无效投标处理。合同签订后供货前采购人将进行核查，如无法提供，中标人承担由此产生的一切后果及责任。</w:t>
      </w:r>
    </w:p>
    <w:p w14:paraId="0425DBE7">
      <w:pPr>
        <w:rPr>
          <w:rFonts w:hint="eastAsia" w:ascii="宋体" w:hAnsi="宋体" w:eastAsia="宋体" w:cs="宋体"/>
          <w:b w:val="0"/>
          <w:bCs/>
          <w:color w:val="auto"/>
          <w:sz w:val="24"/>
          <w:szCs w:val="18"/>
          <w:highlight w:val="none"/>
          <w:lang w:val="en-US" w:eastAsia="zh-CN"/>
        </w:rPr>
      </w:pPr>
      <w:r>
        <w:rPr>
          <w:rFonts w:hint="eastAsia" w:ascii="宋体" w:hAnsi="宋体" w:eastAsia="宋体" w:cs="宋体"/>
          <w:b w:val="0"/>
          <w:bCs/>
          <w:color w:val="auto"/>
          <w:sz w:val="24"/>
          <w:szCs w:val="18"/>
          <w:highlight w:val="none"/>
          <w:lang w:val="en-US" w:eastAsia="zh-CN"/>
        </w:rPr>
        <w:br w:type="page"/>
      </w:r>
    </w:p>
    <w:p w14:paraId="3A1E84B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lang w:eastAsia="zh-CN"/>
        </w:rPr>
        <w:t>舒城县人民医院</w:t>
      </w:r>
      <w:r>
        <w:rPr>
          <w:rFonts w:hint="eastAsia" w:asciiTheme="minorEastAsia" w:hAnsiTheme="minorEastAsia" w:eastAsiaTheme="minorEastAsia" w:cstheme="minorEastAsia"/>
          <w:color w:val="auto"/>
          <w:sz w:val="44"/>
          <w:szCs w:val="44"/>
          <w:highlight w:val="none"/>
        </w:rPr>
        <w:t>物资配送服务考核表</w:t>
      </w:r>
    </w:p>
    <w:p w14:paraId="66DDEF75">
      <w:pPr>
        <w:keepNext w:val="0"/>
        <w:keepLines w:val="0"/>
        <w:pageBreakBefore w:val="0"/>
        <w:widowControl w:val="0"/>
        <w:kinsoku/>
        <w:wordWrap/>
        <w:overflowPunct/>
        <w:topLinePunct w:val="0"/>
        <w:autoSpaceDE/>
        <w:autoSpaceDN/>
        <w:bidi w:val="0"/>
        <w:adjustRightInd/>
        <w:snapToGrid/>
        <w:spacing w:line="560" w:lineRule="exact"/>
        <w:ind w:firstLine="2240" w:firstLineChars="700"/>
        <w:jc w:val="both"/>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32"/>
          <w:szCs w:val="32"/>
          <w:highlight w:val="none"/>
          <w:lang w:eastAsia="zh-CN"/>
        </w:rPr>
        <w:t>（五金杂项与修缮材料类）</w:t>
      </w:r>
    </w:p>
    <w:p w14:paraId="672FDDE5">
      <w:pPr>
        <w:pStyle w:val="17"/>
        <w:ind w:left="0" w:leftChars="0" w:firstLine="0" w:firstLineChars="0"/>
        <w:rPr>
          <w:rFonts w:hint="eastAsia" w:asciiTheme="minorEastAsia" w:hAnsiTheme="minorEastAsia" w:eastAsiaTheme="minorEastAsia" w:cstheme="minorEastAsia"/>
          <w:color w:val="auto"/>
          <w:sz w:val="30"/>
          <w:szCs w:val="30"/>
          <w:highlight w:val="none"/>
          <w:lang w:eastAsia="zh-CN"/>
        </w:rPr>
      </w:pPr>
      <w:r>
        <w:rPr>
          <w:rFonts w:hint="eastAsia" w:asciiTheme="minorEastAsia" w:hAnsiTheme="minorEastAsia" w:eastAsiaTheme="minorEastAsia" w:cstheme="minorEastAsia"/>
          <w:color w:val="auto"/>
          <w:sz w:val="30"/>
          <w:szCs w:val="30"/>
          <w:highlight w:val="none"/>
        </w:rPr>
        <w:t>考核对象：</w:t>
      </w:r>
      <w:r>
        <w:rPr>
          <w:rFonts w:hint="eastAsia" w:asciiTheme="minorEastAsia" w:hAnsiTheme="minorEastAsia" w:eastAsiaTheme="minorEastAsia" w:cstheme="minorEastAsia"/>
          <w:color w:val="auto"/>
          <w:sz w:val="30"/>
          <w:szCs w:val="30"/>
          <w:highlight w:val="none"/>
          <w:lang w:val="en-US" w:eastAsia="zh-CN"/>
        </w:rPr>
        <w:t xml:space="preserve">                             </w:t>
      </w:r>
      <w:r>
        <w:rPr>
          <w:rFonts w:hint="eastAsia" w:asciiTheme="minorEastAsia" w:hAnsiTheme="minorEastAsia" w:eastAsiaTheme="minorEastAsia" w:cstheme="minorEastAsia"/>
          <w:color w:val="auto"/>
          <w:sz w:val="30"/>
          <w:szCs w:val="30"/>
          <w:highlight w:val="none"/>
          <w:lang w:eastAsia="zh-CN"/>
        </w:rPr>
        <w:t>时间：</w:t>
      </w:r>
    </w:p>
    <w:tbl>
      <w:tblPr>
        <w:tblStyle w:val="19"/>
        <w:tblpPr w:leftFromText="180" w:rightFromText="180" w:vertAnchor="page" w:horzAnchor="page" w:tblpX="1764" w:tblpY="3797"/>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7"/>
        <w:gridCol w:w="994"/>
        <w:gridCol w:w="3723"/>
        <w:gridCol w:w="1475"/>
      </w:tblGrid>
      <w:tr w14:paraId="297F5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trPr>
        <w:tc>
          <w:tcPr>
            <w:tcW w:w="1365" w:type="pct"/>
            <w:noWrap w:val="0"/>
            <w:vAlign w:val="center"/>
          </w:tcPr>
          <w:p w14:paraId="39DDC2B0">
            <w:pPr>
              <w:jc w:val="center"/>
              <w:rPr>
                <w:rFonts w:hint="eastAsia" w:ascii="方正仿宋_GB2312" w:hAnsi="方正仿宋_GB2312" w:eastAsia="方正仿宋_GB2312" w:cs="方正仿宋_GB2312"/>
                <w:b/>
                <w:bCs/>
                <w:color w:val="auto"/>
                <w:sz w:val="28"/>
                <w:szCs w:val="28"/>
                <w:highlight w:val="none"/>
                <w:vertAlign w:val="baseline"/>
              </w:rPr>
            </w:pPr>
            <w:r>
              <w:rPr>
                <w:rFonts w:hint="eastAsia" w:ascii="方正仿宋_GB2312" w:hAnsi="方正仿宋_GB2312" w:eastAsia="方正仿宋_GB2312" w:cs="方正仿宋_GB2312"/>
                <w:b/>
                <w:bCs/>
                <w:color w:val="auto"/>
                <w:sz w:val="28"/>
                <w:szCs w:val="28"/>
                <w:highlight w:val="none"/>
                <w:vertAlign w:val="baseline"/>
              </w:rPr>
              <w:t>考核指标</w:t>
            </w:r>
          </w:p>
        </w:tc>
        <w:tc>
          <w:tcPr>
            <w:tcW w:w="583" w:type="pct"/>
            <w:noWrap w:val="0"/>
            <w:vAlign w:val="center"/>
          </w:tcPr>
          <w:p w14:paraId="4A9A91C0">
            <w:pPr>
              <w:jc w:val="center"/>
              <w:rPr>
                <w:rFonts w:hint="eastAsia" w:ascii="方正仿宋_GB2312" w:hAnsi="方正仿宋_GB2312" w:eastAsia="方正仿宋_GB2312" w:cs="方正仿宋_GB2312"/>
                <w:b/>
                <w:bCs/>
                <w:color w:val="auto"/>
                <w:sz w:val="28"/>
                <w:szCs w:val="28"/>
                <w:highlight w:val="none"/>
                <w:vertAlign w:val="baseline"/>
              </w:rPr>
            </w:pPr>
            <w:r>
              <w:rPr>
                <w:rFonts w:hint="eastAsia" w:ascii="方正仿宋_GB2312" w:hAnsi="方正仿宋_GB2312" w:eastAsia="方正仿宋_GB2312" w:cs="方正仿宋_GB2312"/>
                <w:b/>
                <w:bCs/>
                <w:color w:val="auto"/>
                <w:sz w:val="28"/>
                <w:szCs w:val="28"/>
                <w:highlight w:val="none"/>
                <w:vertAlign w:val="baseline"/>
              </w:rPr>
              <w:t>分值</w:t>
            </w:r>
          </w:p>
        </w:tc>
        <w:tc>
          <w:tcPr>
            <w:tcW w:w="2184" w:type="pct"/>
            <w:noWrap w:val="0"/>
            <w:vAlign w:val="center"/>
          </w:tcPr>
          <w:p w14:paraId="6ECBDBFD">
            <w:pPr>
              <w:jc w:val="center"/>
              <w:rPr>
                <w:rFonts w:hint="eastAsia" w:ascii="方正仿宋_GB2312" w:hAnsi="方正仿宋_GB2312" w:eastAsia="方正仿宋_GB2312" w:cs="方正仿宋_GB2312"/>
                <w:b/>
                <w:bCs/>
                <w:color w:val="auto"/>
                <w:sz w:val="28"/>
                <w:szCs w:val="28"/>
                <w:highlight w:val="none"/>
                <w:vertAlign w:val="baseline"/>
              </w:rPr>
            </w:pPr>
            <w:r>
              <w:rPr>
                <w:rFonts w:hint="eastAsia" w:ascii="方正仿宋_GB2312" w:hAnsi="方正仿宋_GB2312" w:eastAsia="方正仿宋_GB2312" w:cs="方正仿宋_GB2312"/>
                <w:b/>
                <w:bCs/>
                <w:color w:val="auto"/>
                <w:sz w:val="28"/>
                <w:szCs w:val="28"/>
                <w:highlight w:val="none"/>
                <w:vertAlign w:val="baseline"/>
              </w:rPr>
              <w:t>评分标准</w:t>
            </w:r>
          </w:p>
        </w:tc>
        <w:tc>
          <w:tcPr>
            <w:tcW w:w="865" w:type="pct"/>
            <w:noWrap w:val="0"/>
            <w:vAlign w:val="center"/>
          </w:tcPr>
          <w:p w14:paraId="14C7093F">
            <w:pPr>
              <w:jc w:val="center"/>
              <w:rPr>
                <w:rFonts w:hint="eastAsia" w:ascii="方正仿宋_GB2312" w:hAnsi="方正仿宋_GB2312" w:eastAsia="方正仿宋_GB2312" w:cs="方正仿宋_GB2312"/>
                <w:b/>
                <w:bCs/>
                <w:color w:val="auto"/>
                <w:sz w:val="28"/>
                <w:szCs w:val="28"/>
                <w:highlight w:val="none"/>
                <w:vertAlign w:val="baseline"/>
              </w:rPr>
            </w:pPr>
            <w:r>
              <w:rPr>
                <w:rFonts w:hint="eastAsia" w:ascii="方正仿宋_GB2312" w:hAnsi="方正仿宋_GB2312" w:eastAsia="方正仿宋_GB2312" w:cs="方正仿宋_GB2312"/>
                <w:b/>
                <w:bCs/>
                <w:color w:val="auto"/>
                <w:sz w:val="28"/>
                <w:szCs w:val="28"/>
                <w:highlight w:val="none"/>
                <w:vertAlign w:val="baseline"/>
              </w:rPr>
              <w:t>得分</w:t>
            </w:r>
          </w:p>
        </w:tc>
      </w:tr>
      <w:tr w14:paraId="620B1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1365" w:type="pct"/>
            <w:noWrap w:val="0"/>
            <w:vAlign w:val="center"/>
          </w:tcPr>
          <w:p w14:paraId="741F1302">
            <w:pPr>
              <w:jc w:val="center"/>
              <w:rPr>
                <w:rFonts w:hint="eastAsia" w:ascii="方正仿宋_GB2312" w:hAnsi="方正仿宋_GB2312" w:eastAsia="方正仿宋_GB2312" w:cs="方正仿宋_GB2312"/>
                <w:color w:val="auto"/>
                <w:sz w:val="24"/>
                <w:szCs w:val="24"/>
                <w:highlight w:val="none"/>
                <w:vertAlign w:val="baseline"/>
              </w:rPr>
            </w:pPr>
            <w:r>
              <w:rPr>
                <w:rFonts w:hint="eastAsia" w:ascii="方正仿宋_GB2312" w:hAnsi="方正仿宋_GB2312" w:eastAsia="方正仿宋_GB2312" w:cs="方正仿宋_GB2312"/>
                <w:color w:val="auto"/>
                <w:sz w:val="24"/>
                <w:szCs w:val="24"/>
                <w:highlight w:val="none"/>
                <w:vertAlign w:val="baseline"/>
              </w:rPr>
              <w:t>规定时间内送达率</w:t>
            </w:r>
          </w:p>
        </w:tc>
        <w:tc>
          <w:tcPr>
            <w:tcW w:w="583" w:type="pct"/>
            <w:noWrap w:val="0"/>
            <w:vAlign w:val="center"/>
          </w:tcPr>
          <w:p w14:paraId="4E4FD3F7">
            <w:pPr>
              <w:jc w:val="center"/>
              <w:rPr>
                <w:rFonts w:hint="default" w:ascii="方正仿宋_GB2312" w:hAnsi="方正仿宋_GB2312" w:eastAsia="方正仿宋_GB2312" w:cs="方正仿宋_GB2312"/>
                <w:color w:val="auto"/>
                <w:sz w:val="24"/>
                <w:szCs w:val="24"/>
                <w:highlight w:val="none"/>
                <w:vertAlign w:val="baseline"/>
                <w:lang w:val="en-US" w:eastAsia="zh-CN"/>
              </w:rPr>
            </w:pPr>
            <w:r>
              <w:rPr>
                <w:rFonts w:hint="eastAsia" w:ascii="方正仿宋_GB2312" w:hAnsi="方正仿宋_GB2312" w:eastAsia="方正仿宋_GB2312" w:cs="方正仿宋_GB2312"/>
                <w:color w:val="auto"/>
                <w:sz w:val="24"/>
                <w:szCs w:val="24"/>
                <w:highlight w:val="none"/>
                <w:vertAlign w:val="baseline"/>
                <w:lang w:val="en-US" w:eastAsia="zh-CN"/>
              </w:rPr>
              <w:t>15</w:t>
            </w:r>
          </w:p>
        </w:tc>
        <w:tc>
          <w:tcPr>
            <w:tcW w:w="2184" w:type="pct"/>
            <w:noWrap w:val="0"/>
            <w:vAlign w:val="center"/>
          </w:tcPr>
          <w:p w14:paraId="7E570F11">
            <w:pPr>
              <w:jc w:val="center"/>
              <w:rPr>
                <w:rFonts w:hint="eastAsia" w:ascii="方正仿宋_GB2312" w:hAnsi="方正仿宋_GB2312" w:eastAsia="方正仿宋_GB2312" w:cs="方正仿宋_GB2312"/>
                <w:color w:val="auto"/>
                <w:sz w:val="21"/>
                <w:szCs w:val="21"/>
                <w:highlight w:val="none"/>
                <w:vertAlign w:val="baseline"/>
              </w:rPr>
            </w:pPr>
            <w:r>
              <w:rPr>
                <w:rFonts w:hint="eastAsia" w:ascii="方正仿宋_GB2312" w:hAnsi="方正仿宋_GB2312" w:eastAsia="方正仿宋_GB2312" w:cs="方正仿宋_GB2312"/>
                <w:color w:val="auto"/>
                <w:sz w:val="21"/>
                <w:szCs w:val="21"/>
                <w:highlight w:val="none"/>
                <w:vertAlign w:val="baseline"/>
              </w:rPr>
              <w:t>• 达标率≥98%：满分</w:t>
            </w:r>
            <w:r>
              <w:rPr>
                <w:rFonts w:hint="eastAsia" w:ascii="方正仿宋_GB2312" w:hAnsi="方正仿宋_GB2312" w:eastAsia="方正仿宋_GB2312" w:cs="方正仿宋_GB2312"/>
                <w:color w:val="auto"/>
                <w:sz w:val="21"/>
                <w:szCs w:val="21"/>
                <w:highlight w:val="none"/>
                <w:vertAlign w:val="baseline"/>
              </w:rPr>
              <w:br w:type="textWrapping"/>
            </w:r>
            <w:r>
              <w:rPr>
                <w:rFonts w:hint="eastAsia" w:ascii="方正仿宋_GB2312" w:hAnsi="方正仿宋_GB2312" w:eastAsia="方正仿宋_GB2312" w:cs="方正仿宋_GB2312"/>
                <w:color w:val="auto"/>
                <w:sz w:val="21"/>
                <w:szCs w:val="21"/>
                <w:highlight w:val="none"/>
                <w:vertAlign w:val="baseline"/>
              </w:rPr>
              <w:t>• 95%≤达标率＜98%：扣1-5分</w:t>
            </w:r>
            <w:r>
              <w:rPr>
                <w:rFonts w:hint="eastAsia" w:ascii="方正仿宋_GB2312" w:hAnsi="方正仿宋_GB2312" w:eastAsia="方正仿宋_GB2312" w:cs="方正仿宋_GB2312"/>
                <w:color w:val="auto"/>
                <w:sz w:val="21"/>
                <w:szCs w:val="21"/>
                <w:highlight w:val="none"/>
                <w:vertAlign w:val="baseline"/>
              </w:rPr>
              <w:br w:type="textWrapping"/>
            </w:r>
            <w:r>
              <w:rPr>
                <w:rFonts w:hint="eastAsia" w:ascii="方正仿宋_GB2312" w:hAnsi="方正仿宋_GB2312" w:eastAsia="方正仿宋_GB2312" w:cs="方正仿宋_GB2312"/>
                <w:color w:val="auto"/>
                <w:sz w:val="21"/>
                <w:szCs w:val="21"/>
                <w:highlight w:val="none"/>
                <w:vertAlign w:val="baseline"/>
              </w:rPr>
              <w:t>• 达标率＜95%：0分</w:t>
            </w:r>
          </w:p>
        </w:tc>
        <w:tc>
          <w:tcPr>
            <w:tcW w:w="865" w:type="pct"/>
            <w:noWrap w:val="0"/>
            <w:vAlign w:val="center"/>
          </w:tcPr>
          <w:p w14:paraId="7143136B">
            <w:pPr>
              <w:jc w:val="center"/>
              <w:rPr>
                <w:rFonts w:hint="eastAsia" w:ascii="方正仿宋_GB2312" w:hAnsi="方正仿宋_GB2312" w:eastAsia="方正仿宋_GB2312" w:cs="方正仿宋_GB2312"/>
                <w:color w:val="auto"/>
                <w:sz w:val="24"/>
                <w:szCs w:val="24"/>
                <w:highlight w:val="none"/>
                <w:vertAlign w:val="baseline"/>
              </w:rPr>
            </w:pPr>
          </w:p>
        </w:tc>
      </w:tr>
      <w:tr w14:paraId="73928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1365" w:type="pct"/>
            <w:noWrap w:val="0"/>
            <w:vAlign w:val="center"/>
          </w:tcPr>
          <w:p w14:paraId="0900EEE2">
            <w:pPr>
              <w:jc w:val="center"/>
              <w:rPr>
                <w:rFonts w:hint="eastAsia" w:ascii="方正仿宋_GB2312" w:hAnsi="方正仿宋_GB2312" w:eastAsia="方正仿宋_GB2312" w:cs="方正仿宋_GB2312"/>
                <w:color w:val="auto"/>
                <w:sz w:val="24"/>
                <w:szCs w:val="24"/>
                <w:highlight w:val="none"/>
                <w:vertAlign w:val="baseline"/>
              </w:rPr>
            </w:pPr>
            <w:r>
              <w:rPr>
                <w:rFonts w:hint="eastAsia" w:ascii="方正仿宋_GB2312" w:hAnsi="方正仿宋_GB2312" w:eastAsia="方正仿宋_GB2312" w:cs="方正仿宋_GB2312"/>
                <w:color w:val="auto"/>
                <w:sz w:val="24"/>
                <w:szCs w:val="24"/>
                <w:highlight w:val="none"/>
                <w:vertAlign w:val="baseline"/>
              </w:rPr>
              <w:t>紧急订单响应时效</w:t>
            </w:r>
          </w:p>
        </w:tc>
        <w:tc>
          <w:tcPr>
            <w:tcW w:w="583" w:type="pct"/>
            <w:noWrap w:val="0"/>
            <w:vAlign w:val="center"/>
          </w:tcPr>
          <w:p w14:paraId="06280B50">
            <w:pPr>
              <w:jc w:val="center"/>
              <w:rPr>
                <w:rFonts w:hint="eastAsia" w:ascii="方正仿宋_GB2312" w:hAnsi="方正仿宋_GB2312" w:eastAsia="方正仿宋_GB2312" w:cs="方正仿宋_GB2312"/>
                <w:color w:val="auto"/>
                <w:sz w:val="24"/>
                <w:szCs w:val="24"/>
                <w:highlight w:val="none"/>
                <w:vertAlign w:val="baseline"/>
                <w:lang w:val="en-US" w:eastAsia="zh-CN"/>
              </w:rPr>
            </w:pPr>
            <w:r>
              <w:rPr>
                <w:rFonts w:hint="eastAsia" w:ascii="方正仿宋_GB2312" w:hAnsi="方正仿宋_GB2312" w:eastAsia="方正仿宋_GB2312" w:cs="方正仿宋_GB2312"/>
                <w:color w:val="auto"/>
                <w:sz w:val="24"/>
                <w:szCs w:val="24"/>
                <w:highlight w:val="none"/>
                <w:vertAlign w:val="baseline"/>
                <w:lang w:val="en-US" w:eastAsia="zh-CN"/>
              </w:rPr>
              <w:t>10</w:t>
            </w:r>
          </w:p>
        </w:tc>
        <w:tc>
          <w:tcPr>
            <w:tcW w:w="2184" w:type="pct"/>
            <w:noWrap w:val="0"/>
            <w:vAlign w:val="center"/>
          </w:tcPr>
          <w:p w14:paraId="40988F39">
            <w:pPr>
              <w:jc w:val="center"/>
              <w:rPr>
                <w:rFonts w:hint="eastAsia" w:ascii="方正仿宋_GB2312" w:hAnsi="方正仿宋_GB2312" w:eastAsia="方正仿宋_GB2312" w:cs="方正仿宋_GB2312"/>
                <w:color w:val="auto"/>
                <w:sz w:val="21"/>
                <w:szCs w:val="21"/>
                <w:highlight w:val="none"/>
                <w:vertAlign w:val="baseline"/>
              </w:rPr>
            </w:pPr>
            <w:r>
              <w:rPr>
                <w:rFonts w:hint="eastAsia" w:ascii="方正仿宋_GB2312" w:hAnsi="方正仿宋_GB2312" w:eastAsia="方正仿宋_GB2312" w:cs="方正仿宋_GB2312"/>
                <w:color w:val="auto"/>
                <w:sz w:val="21"/>
                <w:szCs w:val="21"/>
                <w:highlight w:val="none"/>
                <w:vertAlign w:val="baseline"/>
              </w:rPr>
              <w:t>• 100%按时送达：满分</w:t>
            </w:r>
            <w:r>
              <w:rPr>
                <w:rFonts w:hint="eastAsia" w:ascii="方正仿宋_GB2312" w:hAnsi="方正仿宋_GB2312" w:eastAsia="方正仿宋_GB2312" w:cs="方正仿宋_GB2312"/>
                <w:color w:val="auto"/>
                <w:sz w:val="21"/>
                <w:szCs w:val="21"/>
                <w:highlight w:val="none"/>
                <w:vertAlign w:val="baseline"/>
              </w:rPr>
              <w:br w:type="textWrapping"/>
            </w:r>
            <w:r>
              <w:rPr>
                <w:rFonts w:hint="eastAsia" w:ascii="方正仿宋_GB2312" w:hAnsi="方正仿宋_GB2312" w:eastAsia="方正仿宋_GB2312" w:cs="方正仿宋_GB2312"/>
                <w:color w:val="auto"/>
                <w:sz w:val="21"/>
                <w:szCs w:val="21"/>
                <w:highlight w:val="none"/>
                <w:vertAlign w:val="baseline"/>
              </w:rPr>
              <w:t>• 每延误1单扣3分</w:t>
            </w:r>
            <w:r>
              <w:rPr>
                <w:rFonts w:hint="eastAsia" w:ascii="方正仿宋_GB2312" w:hAnsi="方正仿宋_GB2312" w:eastAsia="方正仿宋_GB2312" w:cs="方正仿宋_GB2312"/>
                <w:color w:val="auto"/>
                <w:sz w:val="21"/>
                <w:szCs w:val="21"/>
                <w:highlight w:val="none"/>
                <w:vertAlign w:val="baseline"/>
              </w:rPr>
              <w:br w:type="textWrapping"/>
            </w:r>
            <w:r>
              <w:rPr>
                <w:rFonts w:hint="eastAsia" w:ascii="方正仿宋_GB2312" w:hAnsi="方正仿宋_GB2312" w:eastAsia="方正仿宋_GB2312" w:cs="方正仿宋_GB2312"/>
                <w:color w:val="auto"/>
                <w:sz w:val="21"/>
                <w:szCs w:val="21"/>
                <w:highlight w:val="none"/>
                <w:vertAlign w:val="baseline"/>
              </w:rPr>
              <w:t>• 造成临床影响：0分</w:t>
            </w:r>
          </w:p>
        </w:tc>
        <w:tc>
          <w:tcPr>
            <w:tcW w:w="865" w:type="pct"/>
            <w:noWrap w:val="0"/>
            <w:vAlign w:val="center"/>
          </w:tcPr>
          <w:p w14:paraId="725BD145">
            <w:pPr>
              <w:jc w:val="center"/>
              <w:rPr>
                <w:rFonts w:hint="eastAsia" w:ascii="方正仿宋_GB2312" w:hAnsi="方正仿宋_GB2312" w:eastAsia="方正仿宋_GB2312" w:cs="方正仿宋_GB2312"/>
                <w:color w:val="auto"/>
                <w:sz w:val="24"/>
                <w:szCs w:val="24"/>
                <w:highlight w:val="none"/>
                <w:vertAlign w:val="baseline"/>
              </w:rPr>
            </w:pPr>
          </w:p>
        </w:tc>
      </w:tr>
      <w:tr w14:paraId="4EBBB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1365" w:type="pct"/>
            <w:noWrap w:val="0"/>
            <w:vAlign w:val="center"/>
          </w:tcPr>
          <w:p w14:paraId="3692462A">
            <w:pPr>
              <w:jc w:val="center"/>
              <w:rPr>
                <w:rFonts w:hint="eastAsia" w:ascii="方正仿宋_GB2312" w:hAnsi="方正仿宋_GB2312" w:eastAsia="方正仿宋_GB2312" w:cs="方正仿宋_GB2312"/>
                <w:color w:val="auto"/>
                <w:sz w:val="24"/>
                <w:szCs w:val="24"/>
                <w:highlight w:val="none"/>
                <w:vertAlign w:val="baseline"/>
              </w:rPr>
            </w:pPr>
            <w:r>
              <w:rPr>
                <w:rFonts w:hint="eastAsia" w:ascii="方正仿宋_GB2312" w:hAnsi="方正仿宋_GB2312" w:eastAsia="方正仿宋_GB2312" w:cs="方正仿宋_GB2312"/>
                <w:color w:val="auto"/>
                <w:sz w:val="24"/>
                <w:szCs w:val="24"/>
                <w:highlight w:val="none"/>
                <w:vertAlign w:val="baseline"/>
              </w:rPr>
              <w:t>物资配送准确率</w:t>
            </w:r>
          </w:p>
        </w:tc>
        <w:tc>
          <w:tcPr>
            <w:tcW w:w="583" w:type="pct"/>
            <w:noWrap w:val="0"/>
            <w:vAlign w:val="center"/>
          </w:tcPr>
          <w:p w14:paraId="549D853E">
            <w:pPr>
              <w:jc w:val="center"/>
              <w:rPr>
                <w:rFonts w:hint="default" w:ascii="方正仿宋_GB2312" w:hAnsi="方正仿宋_GB2312" w:eastAsia="方正仿宋_GB2312" w:cs="方正仿宋_GB2312"/>
                <w:color w:val="auto"/>
                <w:sz w:val="24"/>
                <w:szCs w:val="24"/>
                <w:highlight w:val="none"/>
                <w:vertAlign w:val="baseline"/>
                <w:lang w:val="en-US" w:eastAsia="zh-CN"/>
              </w:rPr>
            </w:pPr>
            <w:r>
              <w:rPr>
                <w:rFonts w:hint="eastAsia" w:ascii="方正仿宋_GB2312" w:hAnsi="方正仿宋_GB2312" w:eastAsia="方正仿宋_GB2312" w:cs="方正仿宋_GB2312"/>
                <w:color w:val="auto"/>
                <w:sz w:val="24"/>
                <w:szCs w:val="24"/>
                <w:highlight w:val="none"/>
                <w:vertAlign w:val="baseline"/>
                <w:lang w:val="en-US" w:eastAsia="zh-CN"/>
              </w:rPr>
              <w:t>10</w:t>
            </w:r>
          </w:p>
        </w:tc>
        <w:tc>
          <w:tcPr>
            <w:tcW w:w="2184" w:type="pct"/>
            <w:noWrap w:val="0"/>
            <w:vAlign w:val="center"/>
          </w:tcPr>
          <w:p w14:paraId="784E018B">
            <w:pPr>
              <w:jc w:val="center"/>
              <w:rPr>
                <w:rFonts w:hint="eastAsia" w:ascii="方正仿宋_GB2312" w:hAnsi="方正仿宋_GB2312" w:eastAsia="方正仿宋_GB2312" w:cs="方正仿宋_GB2312"/>
                <w:color w:val="auto"/>
                <w:sz w:val="21"/>
                <w:szCs w:val="21"/>
                <w:highlight w:val="none"/>
                <w:vertAlign w:val="baseline"/>
              </w:rPr>
            </w:pPr>
            <w:r>
              <w:rPr>
                <w:rFonts w:hint="eastAsia" w:ascii="方正仿宋_GB2312" w:hAnsi="方正仿宋_GB2312" w:eastAsia="方正仿宋_GB2312" w:cs="方正仿宋_GB2312"/>
                <w:color w:val="auto"/>
                <w:sz w:val="21"/>
                <w:szCs w:val="21"/>
                <w:highlight w:val="none"/>
                <w:vertAlign w:val="baseline"/>
              </w:rPr>
              <w:t>• 100%准确：满分</w:t>
            </w:r>
            <w:r>
              <w:rPr>
                <w:rFonts w:hint="eastAsia" w:ascii="方正仿宋_GB2312" w:hAnsi="方正仿宋_GB2312" w:eastAsia="方正仿宋_GB2312" w:cs="方正仿宋_GB2312"/>
                <w:color w:val="auto"/>
                <w:sz w:val="21"/>
                <w:szCs w:val="21"/>
                <w:highlight w:val="none"/>
                <w:vertAlign w:val="baseline"/>
              </w:rPr>
              <w:br w:type="textWrapping"/>
            </w:r>
            <w:r>
              <w:rPr>
                <w:rFonts w:hint="eastAsia" w:ascii="方正仿宋_GB2312" w:hAnsi="方正仿宋_GB2312" w:eastAsia="方正仿宋_GB2312" w:cs="方正仿宋_GB2312"/>
                <w:color w:val="auto"/>
                <w:sz w:val="21"/>
                <w:szCs w:val="21"/>
                <w:highlight w:val="none"/>
                <w:vertAlign w:val="baseline"/>
              </w:rPr>
              <w:t>• 每错/漏1单扣3分</w:t>
            </w:r>
            <w:r>
              <w:rPr>
                <w:rFonts w:hint="eastAsia" w:ascii="方正仿宋_GB2312" w:hAnsi="方正仿宋_GB2312" w:eastAsia="方正仿宋_GB2312" w:cs="方正仿宋_GB2312"/>
                <w:color w:val="auto"/>
                <w:sz w:val="21"/>
                <w:szCs w:val="21"/>
                <w:highlight w:val="none"/>
                <w:vertAlign w:val="baseline"/>
              </w:rPr>
              <w:br w:type="textWrapping"/>
            </w:r>
            <w:r>
              <w:rPr>
                <w:rFonts w:hint="eastAsia" w:ascii="方正仿宋_GB2312" w:hAnsi="方正仿宋_GB2312" w:eastAsia="方正仿宋_GB2312" w:cs="方正仿宋_GB2312"/>
                <w:color w:val="auto"/>
                <w:sz w:val="21"/>
                <w:szCs w:val="21"/>
                <w:highlight w:val="none"/>
                <w:vertAlign w:val="baseline"/>
              </w:rPr>
              <w:t>• 高值耗材错误：0分</w:t>
            </w:r>
          </w:p>
        </w:tc>
        <w:tc>
          <w:tcPr>
            <w:tcW w:w="865" w:type="pct"/>
            <w:noWrap w:val="0"/>
            <w:vAlign w:val="center"/>
          </w:tcPr>
          <w:p w14:paraId="020F3185">
            <w:pPr>
              <w:jc w:val="center"/>
              <w:rPr>
                <w:rFonts w:hint="eastAsia" w:ascii="方正仿宋_GB2312" w:hAnsi="方正仿宋_GB2312" w:eastAsia="方正仿宋_GB2312" w:cs="方正仿宋_GB2312"/>
                <w:color w:val="auto"/>
                <w:sz w:val="24"/>
                <w:szCs w:val="24"/>
                <w:highlight w:val="none"/>
                <w:vertAlign w:val="baseline"/>
              </w:rPr>
            </w:pPr>
          </w:p>
        </w:tc>
      </w:tr>
      <w:tr w14:paraId="34DA2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trPr>
        <w:tc>
          <w:tcPr>
            <w:tcW w:w="1365" w:type="pct"/>
            <w:noWrap w:val="0"/>
            <w:vAlign w:val="center"/>
          </w:tcPr>
          <w:p w14:paraId="32E3EC1A">
            <w:pPr>
              <w:jc w:val="center"/>
              <w:rPr>
                <w:rFonts w:hint="eastAsia" w:ascii="方正仿宋_GB2312" w:hAnsi="方正仿宋_GB2312" w:eastAsia="方正仿宋_GB2312" w:cs="方正仿宋_GB2312"/>
                <w:color w:val="auto"/>
                <w:sz w:val="24"/>
                <w:szCs w:val="24"/>
                <w:highlight w:val="none"/>
                <w:vertAlign w:val="baseline"/>
              </w:rPr>
            </w:pPr>
            <w:r>
              <w:rPr>
                <w:rFonts w:hint="eastAsia" w:ascii="方正仿宋_GB2312" w:hAnsi="方正仿宋_GB2312" w:eastAsia="方正仿宋_GB2312" w:cs="方正仿宋_GB2312"/>
                <w:color w:val="auto"/>
                <w:sz w:val="24"/>
                <w:szCs w:val="24"/>
                <w:highlight w:val="none"/>
                <w:vertAlign w:val="baseline"/>
              </w:rPr>
              <w:t>签收手续完备率</w:t>
            </w:r>
          </w:p>
        </w:tc>
        <w:tc>
          <w:tcPr>
            <w:tcW w:w="583" w:type="pct"/>
            <w:noWrap w:val="0"/>
            <w:vAlign w:val="center"/>
          </w:tcPr>
          <w:p w14:paraId="585EBD9C">
            <w:pPr>
              <w:jc w:val="center"/>
              <w:rPr>
                <w:rFonts w:hint="default" w:ascii="方正仿宋_GB2312" w:hAnsi="方正仿宋_GB2312" w:eastAsia="方正仿宋_GB2312" w:cs="方正仿宋_GB2312"/>
                <w:color w:val="auto"/>
                <w:sz w:val="24"/>
                <w:szCs w:val="24"/>
                <w:highlight w:val="none"/>
                <w:vertAlign w:val="baseline"/>
                <w:lang w:val="en-US" w:eastAsia="zh-CN"/>
              </w:rPr>
            </w:pPr>
            <w:r>
              <w:rPr>
                <w:rFonts w:hint="eastAsia" w:ascii="方正仿宋_GB2312" w:hAnsi="方正仿宋_GB2312" w:eastAsia="方正仿宋_GB2312" w:cs="方正仿宋_GB2312"/>
                <w:color w:val="auto"/>
                <w:sz w:val="24"/>
                <w:szCs w:val="24"/>
                <w:highlight w:val="none"/>
                <w:vertAlign w:val="baseline"/>
                <w:lang w:val="en-US" w:eastAsia="zh-CN"/>
              </w:rPr>
              <w:t>10</w:t>
            </w:r>
          </w:p>
        </w:tc>
        <w:tc>
          <w:tcPr>
            <w:tcW w:w="2184" w:type="pct"/>
            <w:noWrap w:val="0"/>
            <w:vAlign w:val="center"/>
          </w:tcPr>
          <w:p w14:paraId="44E22351">
            <w:pPr>
              <w:jc w:val="center"/>
              <w:rPr>
                <w:rFonts w:hint="eastAsia" w:ascii="方正仿宋_GB2312" w:hAnsi="方正仿宋_GB2312" w:eastAsia="方正仿宋_GB2312" w:cs="方正仿宋_GB2312"/>
                <w:color w:val="auto"/>
                <w:sz w:val="21"/>
                <w:szCs w:val="21"/>
                <w:highlight w:val="none"/>
                <w:vertAlign w:val="baseline"/>
              </w:rPr>
            </w:pPr>
            <w:r>
              <w:rPr>
                <w:rFonts w:hint="eastAsia" w:ascii="方正仿宋_GB2312" w:hAnsi="方正仿宋_GB2312" w:eastAsia="方正仿宋_GB2312" w:cs="方正仿宋_GB2312"/>
                <w:color w:val="auto"/>
                <w:sz w:val="21"/>
                <w:szCs w:val="21"/>
                <w:highlight w:val="none"/>
                <w:vertAlign w:val="baseline"/>
              </w:rPr>
              <w:t>• 100%规范：满分</w:t>
            </w:r>
            <w:r>
              <w:rPr>
                <w:rFonts w:hint="eastAsia" w:ascii="方正仿宋_GB2312" w:hAnsi="方正仿宋_GB2312" w:eastAsia="方正仿宋_GB2312" w:cs="方正仿宋_GB2312"/>
                <w:color w:val="auto"/>
                <w:sz w:val="21"/>
                <w:szCs w:val="21"/>
                <w:highlight w:val="none"/>
                <w:vertAlign w:val="baseline"/>
              </w:rPr>
              <w:br w:type="textWrapping"/>
            </w:r>
            <w:r>
              <w:rPr>
                <w:rFonts w:hint="eastAsia" w:ascii="方正仿宋_GB2312" w:hAnsi="方正仿宋_GB2312" w:eastAsia="方正仿宋_GB2312" w:cs="方正仿宋_GB2312"/>
                <w:color w:val="auto"/>
                <w:sz w:val="21"/>
                <w:szCs w:val="21"/>
                <w:highlight w:val="none"/>
                <w:vertAlign w:val="baseline"/>
              </w:rPr>
              <w:t>• 每缺失1单扣1分</w:t>
            </w:r>
          </w:p>
        </w:tc>
        <w:tc>
          <w:tcPr>
            <w:tcW w:w="865" w:type="pct"/>
            <w:noWrap w:val="0"/>
            <w:vAlign w:val="center"/>
          </w:tcPr>
          <w:p w14:paraId="0BEF0881">
            <w:pPr>
              <w:jc w:val="center"/>
              <w:rPr>
                <w:rFonts w:hint="eastAsia" w:ascii="方正仿宋_GB2312" w:hAnsi="方正仿宋_GB2312" w:eastAsia="方正仿宋_GB2312" w:cs="方正仿宋_GB2312"/>
                <w:color w:val="auto"/>
                <w:sz w:val="24"/>
                <w:szCs w:val="24"/>
                <w:highlight w:val="none"/>
                <w:vertAlign w:val="baseline"/>
              </w:rPr>
            </w:pPr>
          </w:p>
        </w:tc>
      </w:tr>
      <w:tr w14:paraId="471F2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1365" w:type="pct"/>
            <w:noWrap w:val="0"/>
            <w:vAlign w:val="center"/>
          </w:tcPr>
          <w:p w14:paraId="50D381CC">
            <w:pPr>
              <w:jc w:val="center"/>
              <w:rPr>
                <w:rFonts w:hint="eastAsia" w:ascii="方正仿宋_GB2312" w:hAnsi="方正仿宋_GB2312" w:eastAsia="方正仿宋_GB2312" w:cs="方正仿宋_GB2312"/>
                <w:color w:val="auto"/>
                <w:sz w:val="24"/>
                <w:szCs w:val="24"/>
                <w:highlight w:val="none"/>
                <w:vertAlign w:val="baseline"/>
              </w:rPr>
            </w:pPr>
            <w:r>
              <w:rPr>
                <w:rFonts w:hint="eastAsia" w:ascii="方正仿宋_GB2312" w:hAnsi="方正仿宋_GB2312" w:eastAsia="方正仿宋_GB2312" w:cs="方正仿宋_GB2312"/>
                <w:color w:val="auto"/>
                <w:sz w:val="24"/>
                <w:szCs w:val="24"/>
                <w:highlight w:val="none"/>
                <w:vertAlign w:val="baseline"/>
              </w:rPr>
              <w:t>操作规范符合度</w:t>
            </w:r>
          </w:p>
        </w:tc>
        <w:tc>
          <w:tcPr>
            <w:tcW w:w="583" w:type="pct"/>
            <w:noWrap w:val="0"/>
            <w:vAlign w:val="center"/>
          </w:tcPr>
          <w:p w14:paraId="1B472117">
            <w:pPr>
              <w:jc w:val="center"/>
              <w:rPr>
                <w:rFonts w:hint="default" w:ascii="方正仿宋_GB2312" w:hAnsi="方正仿宋_GB2312" w:eastAsia="方正仿宋_GB2312" w:cs="方正仿宋_GB2312"/>
                <w:color w:val="auto"/>
                <w:sz w:val="24"/>
                <w:szCs w:val="24"/>
                <w:highlight w:val="none"/>
                <w:vertAlign w:val="baseline"/>
                <w:lang w:val="en-US" w:eastAsia="zh-CN"/>
              </w:rPr>
            </w:pPr>
            <w:r>
              <w:rPr>
                <w:rFonts w:hint="eastAsia" w:ascii="方正仿宋_GB2312" w:hAnsi="方正仿宋_GB2312" w:eastAsia="方正仿宋_GB2312" w:cs="方正仿宋_GB2312"/>
                <w:color w:val="auto"/>
                <w:sz w:val="24"/>
                <w:szCs w:val="24"/>
                <w:highlight w:val="none"/>
                <w:vertAlign w:val="baseline"/>
                <w:lang w:val="en-US" w:eastAsia="zh-CN"/>
              </w:rPr>
              <w:t>10</w:t>
            </w:r>
          </w:p>
        </w:tc>
        <w:tc>
          <w:tcPr>
            <w:tcW w:w="2184" w:type="pct"/>
            <w:noWrap w:val="0"/>
            <w:vAlign w:val="center"/>
          </w:tcPr>
          <w:p w14:paraId="6821FB8F">
            <w:pPr>
              <w:jc w:val="center"/>
              <w:rPr>
                <w:rFonts w:hint="eastAsia" w:ascii="方正仿宋_GB2312" w:hAnsi="方正仿宋_GB2312" w:eastAsia="方正仿宋_GB2312" w:cs="方正仿宋_GB2312"/>
                <w:color w:val="auto"/>
                <w:sz w:val="21"/>
                <w:szCs w:val="21"/>
                <w:highlight w:val="none"/>
                <w:vertAlign w:val="baseline"/>
              </w:rPr>
            </w:pPr>
            <w:r>
              <w:rPr>
                <w:rFonts w:hint="eastAsia" w:ascii="方正仿宋_GB2312" w:hAnsi="方正仿宋_GB2312" w:eastAsia="方正仿宋_GB2312" w:cs="方正仿宋_GB2312"/>
                <w:color w:val="auto"/>
                <w:sz w:val="21"/>
                <w:szCs w:val="21"/>
                <w:highlight w:val="none"/>
                <w:vertAlign w:val="baseline"/>
              </w:rPr>
              <w:t>• 完全合规：满分</w:t>
            </w:r>
            <w:r>
              <w:rPr>
                <w:rFonts w:hint="eastAsia" w:ascii="方正仿宋_GB2312" w:hAnsi="方正仿宋_GB2312" w:eastAsia="方正仿宋_GB2312" w:cs="方正仿宋_GB2312"/>
                <w:color w:val="auto"/>
                <w:sz w:val="21"/>
                <w:szCs w:val="21"/>
                <w:highlight w:val="none"/>
                <w:vertAlign w:val="baseline"/>
              </w:rPr>
              <w:br w:type="textWrapping"/>
            </w:r>
            <w:r>
              <w:rPr>
                <w:rFonts w:hint="eastAsia" w:ascii="方正仿宋_GB2312" w:hAnsi="方正仿宋_GB2312" w:eastAsia="方正仿宋_GB2312" w:cs="方正仿宋_GB2312"/>
                <w:color w:val="auto"/>
                <w:sz w:val="21"/>
                <w:szCs w:val="21"/>
                <w:highlight w:val="none"/>
                <w:vertAlign w:val="baseline"/>
              </w:rPr>
              <w:t>• 防护缺失/暴力搬运：每次扣2分</w:t>
            </w:r>
          </w:p>
        </w:tc>
        <w:tc>
          <w:tcPr>
            <w:tcW w:w="865" w:type="pct"/>
            <w:noWrap w:val="0"/>
            <w:vAlign w:val="center"/>
          </w:tcPr>
          <w:p w14:paraId="77E75889">
            <w:pPr>
              <w:jc w:val="center"/>
              <w:rPr>
                <w:rFonts w:hint="eastAsia" w:ascii="方正仿宋_GB2312" w:hAnsi="方正仿宋_GB2312" w:eastAsia="方正仿宋_GB2312" w:cs="方正仿宋_GB2312"/>
                <w:color w:val="auto"/>
                <w:sz w:val="24"/>
                <w:szCs w:val="24"/>
                <w:highlight w:val="none"/>
                <w:vertAlign w:val="baseline"/>
              </w:rPr>
            </w:pPr>
          </w:p>
        </w:tc>
      </w:tr>
      <w:tr w14:paraId="4B0D7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1365" w:type="pct"/>
            <w:noWrap w:val="0"/>
            <w:vAlign w:val="center"/>
          </w:tcPr>
          <w:p w14:paraId="78100D31">
            <w:pPr>
              <w:jc w:val="center"/>
              <w:rPr>
                <w:rFonts w:hint="eastAsia" w:ascii="方正仿宋_GB2312" w:hAnsi="方正仿宋_GB2312" w:eastAsia="方正仿宋_GB2312" w:cs="方正仿宋_GB2312"/>
                <w:color w:val="auto"/>
                <w:sz w:val="24"/>
                <w:szCs w:val="24"/>
                <w:highlight w:val="none"/>
                <w:vertAlign w:val="baseline"/>
              </w:rPr>
            </w:pPr>
            <w:r>
              <w:rPr>
                <w:rFonts w:hint="eastAsia" w:ascii="方正仿宋_GB2312" w:hAnsi="方正仿宋_GB2312" w:eastAsia="方正仿宋_GB2312" w:cs="方正仿宋_GB2312"/>
                <w:color w:val="auto"/>
                <w:sz w:val="24"/>
                <w:szCs w:val="24"/>
                <w:highlight w:val="none"/>
                <w:vertAlign w:val="baseline"/>
              </w:rPr>
              <w:t>单据信息准确率</w:t>
            </w:r>
          </w:p>
        </w:tc>
        <w:tc>
          <w:tcPr>
            <w:tcW w:w="583" w:type="pct"/>
            <w:noWrap w:val="0"/>
            <w:vAlign w:val="center"/>
          </w:tcPr>
          <w:p w14:paraId="662B58A3">
            <w:pPr>
              <w:jc w:val="center"/>
              <w:rPr>
                <w:rFonts w:hint="default" w:ascii="方正仿宋_GB2312" w:hAnsi="方正仿宋_GB2312" w:eastAsia="方正仿宋_GB2312" w:cs="方正仿宋_GB2312"/>
                <w:color w:val="auto"/>
                <w:sz w:val="24"/>
                <w:szCs w:val="24"/>
                <w:highlight w:val="none"/>
                <w:vertAlign w:val="baseline"/>
                <w:lang w:val="en-US" w:eastAsia="zh-CN"/>
              </w:rPr>
            </w:pPr>
            <w:r>
              <w:rPr>
                <w:rFonts w:hint="eastAsia" w:ascii="方正仿宋_GB2312" w:hAnsi="方正仿宋_GB2312" w:eastAsia="方正仿宋_GB2312" w:cs="方正仿宋_GB2312"/>
                <w:color w:val="auto"/>
                <w:sz w:val="24"/>
                <w:szCs w:val="24"/>
                <w:highlight w:val="none"/>
                <w:vertAlign w:val="baseline"/>
                <w:lang w:val="en-US" w:eastAsia="zh-CN"/>
              </w:rPr>
              <w:t>10</w:t>
            </w:r>
          </w:p>
        </w:tc>
        <w:tc>
          <w:tcPr>
            <w:tcW w:w="2184" w:type="pct"/>
            <w:noWrap w:val="0"/>
            <w:vAlign w:val="center"/>
          </w:tcPr>
          <w:p w14:paraId="2C6D9469">
            <w:pPr>
              <w:jc w:val="center"/>
              <w:rPr>
                <w:rFonts w:hint="eastAsia" w:ascii="方正仿宋_GB2312" w:hAnsi="方正仿宋_GB2312" w:eastAsia="方正仿宋_GB2312" w:cs="方正仿宋_GB2312"/>
                <w:color w:val="auto"/>
                <w:sz w:val="21"/>
                <w:szCs w:val="21"/>
                <w:highlight w:val="none"/>
                <w:vertAlign w:val="baseline"/>
              </w:rPr>
            </w:pPr>
            <w:r>
              <w:rPr>
                <w:rFonts w:hint="eastAsia" w:ascii="方正仿宋_GB2312" w:hAnsi="方正仿宋_GB2312" w:eastAsia="方正仿宋_GB2312" w:cs="方正仿宋_GB2312"/>
                <w:color w:val="auto"/>
                <w:sz w:val="21"/>
                <w:szCs w:val="21"/>
                <w:highlight w:val="none"/>
                <w:vertAlign w:val="baseline"/>
              </w:rPr>
              <w:t>• 100%准确：满分</w:t>
            </w:r>
            <w:r>
              <w:rPr>
                <w:rFonts w:hint="eastAsia" w:ascii="方正仿宋_GB2312" w:hAnsi="方正仿宋_GB2312" w:eastAsia="方正仿宋_GB2312" w:cs="方正仿宋_GB2312"/>
                <w:color w:val="auto"/>
                <w:sz w:val="21"/>
                <w:szCs w:val="21"/>
                <w:highlight w:val="none"/>
                <w:vertAlign w:val="baseline"/>
              </w:rPr>
              <w:br w:type="textWrapping"/>
            </w:r>
            <w:r>
              <w:rPr>
                <w:rFonts w:hint="eastAsia" w:ascii="方正仿宋_GB2312" w:hAnsi="方正仿宋_GB2312" w:eastAsia="方正仿宋_GB2312" w:cs="方正仿宋_GB2312"/>
                <w:color w:val="auto"/>
                <w:sz w:val="21"/>
                <w:szCs w:val="21"/>
                <w:highlight w:val="none"/>
                <w:vertAlign w:val="baseline"/>
              </w:rPr>
              <w:t>• 每错误1次扣1分</w:t>
            </w:r>
          </w:p>
        </w:tc>
        <w:tc>
          <w:tcPr>
            <w:tcW w:w="865" w:type="pct"/>
            <w:noWrap w:val="0"/>
            <w:vAlign w:val="center"/>
          </w:tcPr>
          <w:p w14:paraId="10501584">
            <w:pPr>
              <w:jc w:val="center"/>
              <w:rPr>
                <w:rFonts w:hint="eastAsia" w:ascii="方正仿宋_GB2312" w:hAnsi="方正仿宋_GB2312" w:eastAsia="方正仿宋_GB2312" w:cs="方正仿宋_GB2312"/>
                <w:color w:val="auto"/>
                <w:sz w:val="24"/>
                <w:szCs w:val="24"/>
                <w:highlight w:val="none"/>
                <w:vertAlign w:val="baseline"/>
              </w:rPr>
            </w:pPr>
          </w:p>
        </w:tc>
      </w:tr>
      <w:tr w14:paraId="01247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5" w:type="pct"/>
            <w:noWrap w:val="0"/>
            <w:vAlign w:val="center"/>
          </w:tcPr>
          <w:p w14:paraId="7F61ECD2">
            <w:pPr>
              <w:jc w:val="center"/>
              <w:rPr>
                <w:rFonts w:hint="eastAsia" w:ascii="方正仿宋_GB2312" w:hAnsi="方正仿宋_GB2312" w:eastAsia="方正仿宋_GB2312" w:cs="方正仿宋_GB2312"/>
                <w:color w:val="auto"/>
                <w:sz w:val="24"/>
                <w:szCs w:val="24"/>
                <w:highlight w:val="none"/>
                <w:vertAlign w:val="baseline"/>
              </w:rPr>
            </w:pPr>
            <w:r>
              <w:rPr>
                <w:rFonts w:hint="eastAsia" w:ascii="方正仿宋_GB2312" w:hAnsi="方正仿宋_GB2312" w:eastAsia="方正仿宋_GB2312" w:cs="方正仿宋_GB2312"/>
                <w:color w:val="auto"/>
                <w:sz w:val="24"/>
                <w:szCs w:val="24"/>
                <w:highlight w:val="none"/>
                <w:vertAlign w:val="baseline"/>
              </w:rPr>
              <w:t>科室满意度</w:t>
            </w:r>
          </w:p>
        </w:tc>
        <w:tc>
          <w:tcPr>
            <w:tcW w:w="583" w:type="pct"/>
            <w:noWrap w:val="0"/>
            <w:vAlign w:val="center"/>
          </w:tcPr>
          <w:p w14:paraId="5764B082">
            <w:pPr>
              <w:jc w:val="center"/>
              <w:rPr>
                <w:rFonts w:hint="default" w:ascii="方正仿宋_GB2312" w:hAnsi="方正仿宋_GB2312" w:eastAsia="方正仿宋_GB2312" w:cs="方正仿宋_GB2312"/>
                <w:color w:val="auto"/>
                <w:sz w:val="24"/>
                <w:szCs w:val="24"/>
                <w:highlight w:val="none"/>
                <w:vertAlign w:val="baseline"/>
                <w:lang w:val="en-US" w:eastAsia="zh-CN"/>
              </w:rPr>
            </w:pPr>
            <w:r>
              <w:rPr>
                <w:rFonts w:hint="eastAsia" w:ascii="方正仿宋_GB2312" w:hAnsi="方正仿宋_GB2312" w:eastAsia="方正仿宋_GB2312" w:cs="方正仿宋_GB2312"/>
                <w:color w:val="auto"/>
                <w:sz w:val="24"/>
                <w:szCs w:val="24"/>
                <w:highlight w:val="none"/>
                <w:vertAlign w:val="baseline"/>
                <w:lang w:val="en-US" w:eastAsia="zh-CN"/>
              </w:rPr>
              <w:t>15</w:t>
            </w:r>
          </w:p>
        </w:tc>
        <w:tc>
          <w:tcPr>
            <w:tcW w:w="2184" w:type="pct"/>
            <w:noWrap w:val="0"/>
            <w:vAlign w:val="center"/>
          </w:tcPr>
          <w:p w14:paraId="6137BEB1">
            <w:pPr>
              <w:jc w:val="center"/>
              <w:rPr>
                <w:rFonts w:hint="eastAsia" w:ascii="方正仿宋_GB2312" w:hAnsi="方正仿宋_GB2312" w:eastAsia="方正仿宋_GB2312" w:cs="方正仿宋_GB2312"/>
                <w:color w:val="auto"/>
                <w:sz w:val="21"/>
                <w:szCs w:val="21"/>
                <w:highlight w:val="none"/>
                <w:vertAlign w:val="baseline"/>
              </w:rPr>
            </w:pPr>
            <w:r>
              <w:rPr>
                <w:rFonts w:hint="eastAsia" w:ascii="方正仿宋_GB2312" w:hAnsi="方正仿宋_GB2312" w:eastAsia="方正仿宋_GB2312" w:cs="方正仿宋_GB2312"/>
                <w:color w:val="auto"/>
                <w:sz w:val="21"/>
                <w:szCs w:val="21"/>
                <w:highlight w:val="none"/>
                <w:vertAlign w:val="baseline"/>
              </w:rPr>
              <w:t>• 满意度≥90%：满分</w:t>
            </w:r>
            <w:r>
              <w:rPr>
                <w:rFonts w:hint="eastAsia" w:ascii="方正仿宋_GB2312" w:hAnsi="方正仿宋_GB2312" w:eastAsia="方正仿宋_GB2312" w:cs="方正仿宋_GB2312"/>
                <w:color w:val="auto"/>
                <w:sz w:val="21"/>
                <w:szCs w:val="21"/>
                <w:highlight w:val="none"/>
                <w:vertAlign w:val="baseline"/>
              </w:rPr>
              <w:br w:type="textWrapping"/>
            </w:r>
            <w:r>
              <w:rPr>
                <w:rFonts w:hint="eastAsia" w:ascii="方正仿宋_GB2312" w:hAnsi="方正仿宋_GB2312" w:eastAsia="方正仿宋_GB2312" w:cs="方正仿宋_GB2312"/>
                <w:color w:val="auto"/>
                <w:sz w:val="21"/>
                <w:szCs w:val="21"/>
                <w:highlight w:val="none"/>
                <w:vertAlign w:val="baseline"/>
              </w:rPr>
              <w:t>• 80%≤满意度＜90%：扣1-5分</w:t>
            </w:r>
            <w:r>
              <w:rPr>
                <w:rFonts w:hint="eastAsia" w:ascii="方正仿宋_GB2312" w:hAnsi="方正仿宋_GB2312" w:eastAsia="方正仿宋_GB2312" w:cs="方正仿宋_GB2312"/>
                <w:color w:val="auto"/>
                <w:sz w:val="21"/>
                <w:szCs w:val="21"/>
                <w:highlight w:val="none"/>
                <w:vertAlign w:val="baseline"/>
              </w:rPr>
              <w:br w:type="textWrapping"/>
            </w:r>
            <w:r>
              <w:rPr>
                <w:rFonts w:hint="eastAsia" w:ascii="方正仿宋_GB2312" w:hAnsi="方正仿宋_GB2312" w:eastAsia="方正仿宋_GB2312" w:cs="方正仿宋_GB2312"/>
                <w:color w:val="auto"/>
                <w:sz w:val="21"/>
                <w:szCs w:val="21"/>
                <w:highlight w:val="none"/>
                <w:vertAlign w:val="baseline"/>
              </w:rPr>
              <w:t>• 满意度＜80%：0分</w:t>
            </w:r>
          </w:p>
        </w:tc>
        <w:tc>
          <w:tcPr>
            <w:tcW w:w="865" w:type="pct"/>
            <w:noWrap w:val="0"/>
            <w:vAlign w:val="center"/>
          </w:tcPr>
          <w:p w14:paraId="12C695FF">
            <w:pPr>
              <w:jc w:val="center"/>
              <w:rPr>
                <w:rFonts w:hint="eastAsia" w:ascii="方正仿宋_GB2312" w:hAnsi="方正仿宋_GB2312" w:eastAsia="方正仿宋_GB2312" w:cs="方正仿宋_GB2312"/>
                <w:color w:val="auto"/>
                <w:sz w:val="24"/>
                <w:szCs w:val="24"/>
                <w:highlight w:val="none"/>
                <w:vertAlign w:val="baseline"/>
              </w:rPr>
            </w:pPr>
          </w:p>
        </w:tc>
      </w:tr>
      <w:tr w14:paraId="175C2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trPr>
        <w:tc>
          <w:tcPr>
            <w:tcW w:w="1365" w:type="pct"/>
            <w:noWrap w:val="0"/>
            <w:vAlign w:val="center"/>
          </w:tcPr>
          <w:p w14:paraId="2136315B">
            <w:pPr>
              <w:jc w:val="center"/>
              <w:rPr>
                <w:rFonts w:hint="eastAsia" w:ascii="方正仿宋_GB2312" w:hAnsi="方正仿宋_GB2312" w:eastAsia="方正仿宋_GB2312" w:cs="方正仿宋_GB2312"/>
                <w:color w:val="auto"/>
                <w:sz w:val="24"/>
                <w:szCs w:val="24"/>
                <w:highlight w:val="none"/>
                <w:vertAlign w:val="baseline"/>
              </w:rPr>
            </w:pPr>
            <w:r>
              <w:rPr>
                <w:rFonts w:hint="eastAsia" w:ascii="方正仿宋_GB2312" w:hAnsi="方正仿宋_GB2312" w:eastAsia="方正仿宋_GB2312" w:cs="方正仿宋_GB2312"/>
                <w:color w:val="auto"/>
                <w:sz w:val="24"/>
                <w:szCs w:val="24"/>
                <w:highlight w:val="none"/>
                <w:vertAlign w:val="baseline"/>
              </w:rPr>
              <w:t>沟通及时性</w:t>
            </w:r>
          </w:p>
        </w:tc>
        <w:tc>
          <w:tcPr>
            <w:tcW w:w="583" w:type="pct"/>
            <w:noWrap w:val="0"/>
            <w:vAlign w:val="center"/>
          </w:tcPr>
          <w:p w14:paraId="73213C1E">
            <w:pPr>
              <w:jc w:val="center"/>
              <w:rPr>
                <w:rFonts w:hint="default" w:ascii="方正仿宋_GB2312" w:hAnsi="方正仿宋_GB2312" w:eastAsia="方正仿宋_GB2312" w:cs="方正仿宋_GB2312"/>
                <w:color w:val="auto"/>
                <w:sz w:val="24"/>
                <w:szCs w:val="24"/>
                <w:highlight w:val="none"/>
                <w:vertAlign w:val="baseline"/>
                <w:lang w:val="en-US" w:eastAsia="zh-CN"/>
              </w:rPr>
            </w:pPr>
            <w:r>
              <w:rPr>
                <w:rFonts w:hint="eastAsia" w:ascii="方正仿宋_GB2312" w:hAnsi="方正仿宋_GB2312" w:eastAsia="方正仿宋_GB2312" w:cs="方正仿宋_GB2312"/>
                <w:color w:val="auto"/>
                <w:sz w:val="24"/>
                <w:szCs w:val="24"/>
                <w:highlight w:val="none"/>
                <w:vertAlign w:val="baseline"/>
                <w:lang w:val="en-US" w:eastAsia="zh-CN"/>
              </w:rPr>
              <w:t>10</w:t>
            </w:r>
          </w:p>
        </w:tc>
        <w:tc>
          <w:tcPr>
            <w:tcW w:w="2184" w:type="pct"/>
            <w:noWrap w:val="0"/>
            <w:vAlign w:val="center"/>
          </w:tcPr>
          <w:p w14:paraId="3AF47BF8">
            <w:pPr>
              <w:jc w:val="center"/>
              <w:rPr>
                <w:rFonts w:hint="eastAsia" w:ascii="方正仿宋_GB2312" w:hAnsi="方正仿宋_GB2312" w:eastAsia="方正仿宋_GB2312" w:cs="方正仿宋_GB2312"/>
                <w:color w:val="auto"/>
                <w:sz w:val="21"/>
                <w:szCs w:val="21"/>
                <w:highlight w:val="none"/>
                <w:vertAlign w:val="baseline"/>
              </w:rPr>
            </w:pPr>
            <w:r>
              <w:rPr>
                <w:rFonts w:hint="eastAsia" w:ascii="方正仿宋_GB2312" w:hAnsi="方正仿宋_GB2312" w:eastAsia="方正仿宋_GB2312" w:cs="方正仿宋_GB2312"/>
                <w:color w:val="auto"/>
                <w:sz w:val="21"/>
                <w:szCs w:val="21"/>
                <w:highlight w:val="none"/>
                <w:vertAlign w:val="baseline"/>
              </w:rPr>
              <w:t>• 主动通知+及时反馈：满分</w:t>
            </w:r>
            <w:r>
              <w:rPr>
                <w:rFonts w:hint="eastAsia" w:ascii="方正仿宋_GB2312" w:hAnsi="方正仿宋_GB2312" w:eastAsia="方正仿宋_GB2312" w:cs="方正仿宋_GB2312"/>
                <w:color w:val="auto"/>
                <w:sz w:val="21"/>
                <w:szCs w:val="21"/>
                <w:highlight w:val="none"/>
                <w:vertAlign w:val="baseline"/>
              </w:rPr>
              <w:br w:type="textWrapping"/>
            </w:r>
            <w:r>
              <w:rPr>
                <w:rFonts w:hint="eastAsia" w:ascii="方正仿宋_GB2312" w:hAnsi="方正仿宋_GB2312" w:eastAsia="方正仿宋_GB2312" w:cs="方正仿宋_GB2312"/>
                <w:color w:val="auto"/>
                <w:sz w:val="21"/>
                <w:szCs w:val="21"/>
                <w:highlight w:val="none"/>
                <w:vertAlign w:val="baseline"/>
              </w:rPr>
              <w:t>• 延迟沟通：每次扣2分</w:t>
            </w:r>
            <w:r>
              <w:rPr>
                <w:rFonts w:hint="eastAsia" w:ascii="方正仿宋_GB2312" w:hAnsi="方正仿宋_GB2312" w:eastAsia="方正仿宋_GB2312" w:cs="方正仿宋_GB2312"/>
                <w:color w:val="auto"/>
                <w:sz w:val="21"/>
                <w:szCs w:val="21"/>
                <w:highlight w:val="none"/>
                <w:vertAlign w:val="baseline"/>
              </w:rPr>
              <w:br w:type="textWrapping"/>
            </w:r>
            <w:r>
              <w:rPr>
                <w:rFonts w:hint="eastAsia" w:ascii="方正仿宋_GB2312" w:hAnsi="方正仿宋_GB2312" w:eastAsia="方正仿宋_GB2312" w:cs="方正仿宋_GB2312"/>
                <w:color w:val="auto"/>
                <w:sz w:val="21"/>
                <w:szCs w:val="21"/>
                <w:highlight w:val="none"/>
                <w:vertAlign w:val="baseline"/>
              </w:rPr>
              <w:t>• 无沟通引投诉：0分</w:t>
            </w:r>
          </w:p>
        </w:tc>
        <w:tc>
          <w:tcPr>
            <w:tcW w:w="865" w:type="pct"/>
            <w:noWrap w:val="0"/>
            <w:vAlign w:val="center"/>
          </w:tcPr>
          <w:p w14:paraId="61F038BA">
            <w:pPr>
              <w:jc w:val="center"/>
              <w:rPr>
                <w:rFonts w:hint="eastAsia" w:ascii="方正仿宋_GB2312" w:hAnsi="方正仿宋_GB2312" w:eastAsia="方正仿宋_GB2312" w:cs="方正仿宋_GB2312"/>
                <w:color w:val="auto"/>
                <w:sz w:val="24"/>
                <w:szCs w:val="24"/>
                <w:highlight w:val="none"/>
                <w:vertAlign w:val="baseline"/>
              </w:rPr>
            </w:pPr>
          </w:p>
        </w:tc>
      </w:tr>
      <w:tr w14:paraId="02DD0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5" w:type="pct"/>
            <w:noWrap w:val="0"/>
            <w:vAlign w:val="center"/>
          </w:tcPr>
          <w:p w14:paraId="066AEDF8">
            <w:pPr>
              <w:jc w:val="center"/>
              <w:rPr>
                <w:rFonts w:hint="eastAsia" w:ascii="方正仿宋_GB2312" w:hAnsi="方正仿宋_GB2312" w:eastAsia="方正仿宋_GB2312" w:cs="方正仿宋_GB2312"/>
                <w:color w:val="auto"/>
                <w:sz w:val="24"/>
                <w:szCs w:val="24"/>
                <w:highlight w:val="none"/>
                <w:vertAlign w:val="baseline"/>
              </w:rPr>
            </w:pPr>
            <w:r>
              <w:rPr>
                <w:rFonts w:hint="eastAsia" w:ascii="方正仿宋_GB2312" w:hAnsi="方正仿宋_GB2312" w:eastAsia="方正仿宋_GB2312" w:cs="方正仿宋_GB2312"/>
                <w:color w:val="auto"/>
                <w:sz w:val="24"/>
                <w:szCs w:val="24"/>
                <w:highlight w:val="none"/>
                <w:vertAlign w:val="baseline"/>
              </w:rPr>
              <w:t>物资损耗率</w:t>
            </w:r>
          </w:p>
        </w:tc>
        <w:tc>
          <w:tcPr>
            <w:tcW w:w="583" w:type="pct"/>
            <w:noWrap w:val="0"/>
            <w:vAlign w:val="center"/>
          </w:tcPr>
          <w:p w14:paraId="3A1A335C">
            <w:pPr>
              <w:jc w:val="center"/>
              <w:rPr>
                <w:rFonts w:hint="default" w:ascii="方正仿宋_GB2312" w:hAnsi="方正仿宋_GB2312" w:eastAsia="方正仿宋_GB2312" w:cs="方正仿宋_GB2312"/>
                <w:color w:val="auto"/>
                <w:sz w:val="24"/>
                <w:szCs w:val="24"/>
                <w:highlight w:val="none"/>
                <w:vertAlign w:val="baseline"/>
                <w:lang w:val="en-US" w:eastAsia="zh-CN"/>
              </w:rPr>
            </w:pPr>
            <w:r>
              <w:rPr>
                <w:rFonts w:hint="eastAsia" w:ascii="方正仿宋_GB2312" w:hAnsi="方正仿宋_GB2312" w:eastAsia="方正仿宋_GB2312" w:cs="方正仿宋_GB2312"/>
                <w:color w:val="auto"/>
                <w:sz w:val="24"/>
                <w:szCs w:val="24"/>
                <w:highlight w:val="none"/>
                <w:vertAlign w:val="baseline"/>
                <w:lang w:val="en-US" w:eastAsia="zh-CN"/>
              </w:rPr>
              <w:t>10</w:t>
            </w:r>
          </w:p>
        </w:tc>
        <w:tc>
          <w:tcPr>
            <w:tcW w:w="2184" w:type="pct"/>
            <w:noWrap w:val="0"/>
            <w:vAlign w:val="center"/>
          </w:tcPr>
          <w:p w14:paraId="2BFE297A">
            <w:pPr>
              <w:jc w:val="center"/>
              <w:rPr>
                <w:rFonts w:hint="eastAsia" w:ascii="方正仿宋_GB2312" w:hAnsi="方正仿宋_GB2312" w:eastAsia="方正仿宋_GB2312" w:cs="方正仿宋_GB2312"/>
                <w:color w:val="auto"/>
                <w:sz w:val="21"/>
                <w:szCs w:val="21"/>
                <w:highlight w:val="none"/>
                <w:vertAlign w:val="baseline"/>
              </w:rPr>
            </w:pPr>
            <w:r>
              <w:rPr>
                <w:rFonts w:hint="eastAsia" w:ascii="方正仿宋_GB2312" w:hAnsi="方正仿宋_GB2312" w:eastAsia="方正仿宋_GB2312" w:cs="方正仿宋_GB2312"/>
                <w:color w:val="auto"/>
                <w:sz w:val="21"/>
                <w:szCs w:val="21"/>
                <w:highlight w:val="none"/>
                <w:vertAlign w:val="baseline"/>
              </w:rPr>
              <w:t>• 损耗率≤0.5%：满分</w:t>
            </w:r>
            <w:r>
              <w:rPr>
                <w:rFonts w:hint="eastAsia" w:ascii="方正仿宋_GB2312" w:hAnsi="方正仿宋_GB2312" w:eastAsia="方正仿宋_GB2312" w:cs="方正仿宋_GB2312"/>
                <w:color w:val="auto"/>
                <w:sz w:val="21"/>
                <w:szCs w:val="21"/>
                <w:highlight w:val="none"/>
                <w:vertAlign w:val="baseline"/>
              </w:rPr>
              <w:br w:type="textWrapping"/>
            </w:r>
            <w:r>
              <w:rPr>
                <w:rFonts w:hint="eastAsia" w:ascii="方正仿宋_GB2312" w:hAnsi="方正仿宋_GB2312" w:eastAsia="方正仿宋_GB2312" w:cs="方正仿宋_GB2312"/>
                <w:color w:val="auto"/>
                <w:sz w:val="21"/>
                <w:szCs w:val="21"/>
                <w:highlight w:val="none"/>
                <w:vertAlign w:val="baseline"/>
              </w:rPr>
              <w:t>• 0.5%＜损耗率≤1%：扣2分</w:t>
            </w:r>
            <w:r>
              <w:rPr>
                <w:rFonts w:hint="eastAsia" w:ascii="方正仿宋_GB2312" w:hAnsi="方正仿宋_GB2312" w:eastAsia="方正仿宋_GB2312" w:cs="方正仿宋_GB2312"/>
                <w:color w:val="auto"/>
                <w:sz w:val="21"/>
                <w:szCs w:val="21"/>
                <w:highlight w:val="none"/>
                <w:vertAlign w:val="baseline"/>
              </w:rPr>
              <w:br w:type="textWrapping"/>
            </w:r>
            <w:r>
              <w:rPr>
                <w:rFonts w:hint="eastAsia" w:ascii="方正仿宋_GB2312" w:hAnsi="方正仿宋_GB2312" w:eastAsia="方正仿宋_GB2312" w:cs="方正仿宋_GB2312"/>
                <w:color w:val="auto"/>
                <w:sz w:val="21"/>
                <w:szCs w:val="21"/>
                <w:highlight w:val="none"/>
                <w:vertAlign w:val="baseline"/>
              </w:rPr>
              <w:t>• 损耗率＞1%：0分</w:t>
            </w:r>
          </w:p>
        </w:tc>
        <w:tc>
          <w:tcPr>
            <w:tcW w:w="865" w:type="pct"/>
            <w:noWrap w:val="0"/>
            <w:vAlign w:val="center"/>
          </w:tcPr>
          <w:p w14:paraId="052A81FC">
            <w:pPr>
              <w:jc w:val="center"/>
              <w:rPr>
                <w:rFonts w:hint="eastAsia" w:ascii="方正仿宋_GB2312" w:hAnsi="方正仿宋_GB2312" w:eastAsia="方正仿宋_GB2312" w:cs="方正仿宋_GB2312"/>
                <w:color w:val="auto"/>
                <w:sz w:val="24"/>
                <w:szCs w:val="24"/>
                <w:highlight w:val="none"/>
                <w:vertAlign w:val="baseline"/>
              </w:rPr>
            </w:pPr>
          </w:p>
        </w:tc>
      </w:tr>
    </w:tbl>
    <w:p w14:paraId="27E8B691">
      <w:pPr>
        <w:pStyle w:val="5"/>
        <w:numPr>
          <w:ilvl w:val="0"/>
          <w:numId w:val="0"/>
        </w:numPr>
        <w:rPr>
          <w:rFonts w:hint="eastAsia" w:ascii="宋体" w:hAnsi="宋体" w:eastAsia="宋体" w:cs="宋体"/>
          <w:b w:val="0"/>
          <w:bCs/>
          <w:color w:val="auto"/>
          <w:highlight w:val="none"/>
          <w:lang w:eastAsia="zh-CN"/>
        </w:rPr>
      </w:pPr>
    </w:p>
    <w:p w14:paraId="0AFBDEC6">
      <w:pPr>
        <w:rPr>
          <w:color w:val="auto"/>
          <w:highlight w:val="none"/>
        </w:rPr>
      </w:pPr>
      <w:r>
        <w:rPr>
          <w:rFonts w:hint="eastAsia" w:asciiTheme="minorEastAsia" w:hAnsiTheme="minorEastAsia" w:eastAsiaTheme="minorEastAsia" w:cstheme="minorEastAsia"/>
          <w:color w:val="auto"/>
          <w:sz w:val="30"/>
          <w:szCs w:val="30"/>
          <w:highlight w:val="none"/>
          <w:lang w:val="en-US" w:eastAsia="zh-CN"/>
        </w:rPr>
        <w:t>注：对配送服务情况给予评分，扣分超过20分，则视为不合格，考核不合格院方有权终止合同。</w:t>
      </w:r>
      <w:bookmarkStart w:id="11" w:name="_GoBack"/>
      <w:bookmarkEnd w:id="11"/>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1" w:fontKey="{0C222EA2-2830-4660-B4F9-7BF33DBB0662}"/>
  </w:font>
  <w:font w:name="@微软简标宋">
    <w:altName w:val="宋体"/>
    <w:panose1 w:val="00000000000000000000"/>
    <w:charset w:val="86"/>
    <w:family w:val="auto"/>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方正仿宋_GB2312">
    <w:altName w:val="仿宋"/>
    <w:panose1 w:val="02000000000000000000"/>
    <w:charset w:val="86"/>
    <w:family w:val="auto"/>
    <w:pitch w:val="default"/>
    <w:sig w:usb0="00000000" w:usb1="00000000" w:usb2="00000012" w:usb3="00000000" w:csb0="00040001" w:csb1="00000000"/>
    <w:embedRegular r:id="rId2" w:fontKey="{953A327E-BD08-4D98-92C9-5EF0F03C9519}"/>
  </w:font>
  <w:font w:name="KSOFE8852770">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F77DA5">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B9CAB9">
                          <w:pPr>
                            <w:pStyle w:val="11"/>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8B9CAB9">
                    <w:pPr>
                      <w:pStyle w:val="11"/>
                    </w:pPr>
                    <w:r>
                      <w:fldChar w:fldCharType="begin"/>
                    </w:r>
                    <w:r>
                      <w:instrText xml:space="preserve"> PAGE  \* MERGEFORMAT </w:instrText>
                    </w:r>
                    <w:r>
                      <w:fldChar w:fldCharType="separate"/>
                    </w:r>
                    <w:r>
                      <w:t>55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D1F16">
    <w:pPr>
      <w:pStyle w:val="12"/>
      <w:jc w:val="cente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064A37"/>
    <w:multiLevelType w:val="singleLevel"/>
    <w:tmpl w:val="2A064A37"/>
    <w:lvl w:ilvl="0" w:tentative="0">
      <w:start w:val="3"/>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B2B21"/>
    <w:rsid w:val="010375DB"/>
    <w:rsid w:val="03030BB2"/>
    <w:rsid w:val="030F3ED4"/>
    <w:rsid w:val="03821A33"/>
    <w:rsid w:val="03E442FB"/>
    <w:rsid w:val="04C35D04"/>
    <w:rsid w:val="04E23328"/>
    <w:rsid w:val="05CF5FA2"/>
    <w:rsid w:val="05FB64DB"/>
    <w:rsid w:val="075C10F1"/>
    <w:rsid w:val="076D38BD"/>
    <w:rsid w:val="08AA23AF"/>
    <w:rsid w:val="097B739A"/>
    <w:rsid w:val="09B30627"/>
    <w:rsid w:val="0A7B4003"/>
    <w:rsid w:val="0B024724"/>
    <w:rsid w:val="0B647243"/>
    <w:rsid w:val="0B6D6042"/>
    <w:rsid w:val="0BB32EE2"/>
    <w:rsid w:val="0C526FE5"/>
    <w:rsid w:val="0DAF6990"/>
    <w:rsid w:val="0E51436A"/>
    <w:rsid w:val="0E8F4A99"/>
    <w:rsid w:val="0F9826F9"/>
    <w:rsid w:val="10520B3B"/>
    <w:rsid w:val="1134315E"/>
    <w:rsid w:val="118714DF"/>
    <w:rsid w:val="11C71D49"/>
    <w:rsid w:val="12366EAF"/>
    <w:rsid w:val="12F654C2"/>
    <w:rsid w:val="13CE328A"/>
    <w:rsid w:val="13F53078"/>
    <w:rsid w:val="146A3C47"/>
    <w:rsid w:val="14B7032D"/>
    <w:rsid w:val="14F90946"/>
    <w:rsid w:val="161F43DC"/>
    <w:rsid w:val="162F65AF"/>
    <w:rsid w:val="16A7036B"/>
    <w:rsid w:val="16AF66B2"/>
    <w:rsid w:val="16B57DEB"/>
    <w:rsid w:val="17306175"/>
    <w:rsid w:val="1788280F"/>
    <w:rsid w:val="178D2E74"/>
    <w:rsid w:val="17DA4A5F"/>
    <w:rsid w:val="185C1918"/>
    <w:rsid w:val="18953B09"/>
    <w:rsid w:val="1A117341"/>
    <w:rsid w:val="1AFD2812"/>
    <w:rsid w:val="1B6D60CF"/>
    <w:rsid w:val="1BAC6712"/>
    <w:rsid w:val="1BF135C3"/>
    <w:rsid w:val="1CAC31A1"/>
    <w:rsid w:val="1DAC6758"/>
    <w:rsid w:val="1DC87D6E"/>
    <w:rsid w:val="1DE06B47"/>
    <w:rsid w:val="1E5B3C16"/>
    <w:rsid w:val="1E7D0F94"/>
    <w:rsid w:val="1F152820"/>
    <w:rsid w:val="1F1875CC"/>
    <w:rsid w:val="1FDF5CAE"/>
    <w:rsid w:val="1FE13AD1"/>
    <w:rsid w:val="1FE30229"/>
    <w:rsid w:val="1FE45EB4"/>
    <w:rsid w:val="219262E6"/>
    <w:rsid w:val="22196184"/>
    <w:rsid w:val="23962752"/>
    <w:rsid w:val="23D33478"/>
    <w:rsid w:val="256B13EC"/>
    <w:rsid w:val="268605A6"/>
    <w:rsid w:val="268D7140"/>
    <w:rsid w:val="273852FE"/>
    <w:rsid w:val="27E965F8"/>
    <w:rsid w:val="27FF5E1C"/>
    <w:rsid w:val="28213FE4"/>
    <w:rsid w:val="28A644E9"/>
    <w:rsid w:val="28A919EA"/>
    <w:rsid w:val="296F00F3"/>
    <w:rsid w:val="29C43EA7"/>
    <w:rsid w:val="2A21651D"/>
    <w:rsid w:val="2C4604BD"/>
    <w:rsid w:val="2CD2393B"/>
    <w:rsid w:val="2D023BB1"/>
    <w:rsid w:val="2D084693"/>
    <w:rsid w:val="2D57768A"/>
    <w:rsid w:val="2DD40D26"/>
    <w:rsid w:val="2E141EF5"/>
    <w:rsid w:val="2EC27BA3"/>
    <w:rsid w:val="2F7B222C"/>
    <w:rsid w:val="305A1AFC"/>
    <w:rsid w:val="30DC4F4C"/>
    <w:rsid w:val="310F3573"/>
    <w:rsid w:val="31247A37"/>
    <w:rsid w:val="31404861"/>
    <w:rsid w:val="31976B6E"/>
    <w:rsid w:val="32097024"/>
    <w:rsid w:val="322021F8"/>
    <w:rsid w:val="3284622D"/>
    <w:rsid w:val="3301513E"/>
    <w:rsid w:val="33527747"/>
    <w:rsid w:val="34EA1207"/>
    <w:rsid w:val="35377ED2"/>
    <w:rsid w:val="371511B8"/>
    <w:rsid w:val="389B749B"/>
    <w:rsid w:val="38A42ACA"/>
    <w:rsid w:val="38B93DC5"/>
    <w:rsid w:val="39083D5B"/>
    <w:rsid w:val="397537DB"/>
    <w:rsid w:val="39AB7BB1"/>
    <w:rsid w:val="3AFD7B9C"/>
    <w:rsid w:val="3B40257B"/>
    <w:rsid w:val="3B8A21C5"/>
    <w:rsid w:val="3CB708C4"/>
    <w:rsid w:val="3CD64B6A"/>
    <w:rsid w:val="3CF5880D"/>
    <w:rsid w:val="3D787A50"/>
    <w:rsid w:val="3DBD69BF"/>
    <w:rsid w:val="3DE1078C"/>
    <w:rsid w:val="3E6F5651"/>
    <w:rsid w:val="3EB00633"/>
    <w:rsid w:val="3F4C3337"/>
    <w:rsid w:val="4009499F"/>
    <w:rsid w:val="41312CD5"/>
    <w:rsid w:val="414A5F02"/>
    <w:rsid w:val="42E34F87"/>
    <w:rsid w:val="43CD4DAF"/>
    <w:rsid w:val="466A4950"/>
    <w:rsid w:val="46802408"/>
    <w:rsid w:val="479963F1"/>
    <w:rsid w:val="47F32E04"/>
    <w:rsid w:val="483B3434"/>
    <w:rsid w:val="48CA676D"/>
    <w:rsid w:val="48CD3476"/>
    <w:rsid w:val="493440B0"/>
    <w:rsid w:val="496D09DF"/>
    <w:rsid w:val="4A4F0E2C"/>
    <w:rsid w:val="4B63653E"/>
    <w:rsid w:val="4BAF2DAF"/>
    <w:rsid w:val="4BBA0065"/>
    <w:rsid w:val="4BBE3774"/>
    <w:rsid w:val="4C41718C"/>
    <w:rsid w:val="4CF2476C"/>
    <w:rsid w:val="4DAD1CF2"/>
    <w:rsid w:val="4FBE2675"/>
    <w:rsid w:val="50B3615F"/>
    <w:rsid w:val="51226632"/>
    <w:rsid w:val="513918A9"/>
    <w:rsid w:val="51B603F9"/>
    <w:rsid w:val="51B67FE1"/>
    <w:rsid w:val="524E5126"/>
    <w:rsid w:val="5265391D"/>
    <w:rsid w:val="52716CAD"/>
    <w:rsid w:val="53762668"/>
    <w:rsid w:val="53E977FC"/>
    <w:rsid w:val="5430631F"/>
    <w:rsid w:val="545253A1"/>
    <w:rsid w:val="548E2032"/>
    <w:rsid w:val="55100B20"/>
    <w:rsid w:val="55975C41"/>
    <w:rsid w:val="55DA2E06"/>
    <w:rsid w:val="55E77D7D"/>
    <w:rsid w:val="56034E45"/>
    <w:rsid w:val="56AF6944"/>
    <w:rsid w:val="57B01232"/>
    <w:rsid w:val="57DF494D"/>
    <w:rsid w:val="58611560"/>
    <w:rsid w:val="595C6FA9"/>
    <w:rsid w:val="598E5607"/>
    <w:rsid w:val="5A7A5D25"/>
    <w:rsid w:val="5A843DDB"/>
    <w:rsid w:val="5B0238BD"/>
    <w:rsid w:val="5C2B1297"/>
    <w:rsid w:val="5C9478E7"/>
    <w:rsid w:val="5D340BCA"/>
    <w:rsid w:val="5DC10EA2"/>
    <w:rsid w:val="5DC839E0"/>
    <w:rsid w:val="5E082F75"/>
    <w:rsid w:val="5E4431AF"/>
    <w:rsid w:val="60087F08"/>
    <w:rsid w:val="60546738"/>
    <w:rsid w:val="606B6FF7"/>
    <w:rsid w:val="60D31618"/>
    <w:rsid w:val="60DF4F9F"/>
    <w:rsid w:val="61216DC9"/>
    <w:rsid w:val="61693387"/>
    <w:rsid w:val="61907452"/>
    <w:rsid w:val="625B6A9B"/>
    <w:rsid w:val="626D5571"/>
    <w:rsid w:val="62C901A5"/>
    <w:rsid w:val="62E95063"/>
    <w:rsid w:val="63B84AF4"/>
    <w:rsid w:val="644C35D0"/>
    <w:rsid w:val="649E1019"/>
    <w:rsid w:val="64AD25BC"/>
    <w:rsid w:val="65877D17"/>
    <w:rsid w:val="65F362B8"/>
    <w:rsid w:val="6681280B"/>
    <w:rsid w:val="68251F38"/>
    <w:rsid w:val="68D51CA5"/>
    <w:rsid w:val="68DE4FFE"/>
    <w:rsid w:val="69AB37A6"/>
    <w:rsid w:val="69E466F4"/>
    <w:rsid w:val="6AEA5EDC"/>
    <w:rsid w:val="6B086362"/>
    <w:rsid w:val="6B1E52EE"/>
    <w:rsid w:val="6CD417E7"/>
    <w:rsid w:val="6D9D7236"/>
    <w:rsid w:val="6DBA10CE"/>
    <w:rsid w:val="6E126246"/>
    <w:rsid w:val="6E7B1DED"/>
    <w:rsid w:val="6F3928B6"/>
    <w:rsid w:val="6F3E2352"/>
    <w:rsid w:val="706B361B"/>
    <w:rsid w:val="70CD516E"/>
    <w:rsid w:val="710C3E5D"/>
    <w:rsid w:val="713A123F"/>
    <w:rsid w:val="71DA2168"/>
    <w:rsid w:val="71F47640"/>
    <w:rsid w:val="72473D97"/>
    <w:rsid w:val="72D41674"/>
    <w:rsid w:val="72E558D2"/>
    <w:rsid w:val="7345528B"/>
    <w:rsid w:val="73BC1475"/>
    <w:rsid w:val="73C87B98"/>
    <w:rsid w:val="74B63523"/>
    <w:rsid w:val="756D2573"/>
    <w:rsid w:val="759E3B4B"/>
    <w:rsid w:val="76571F4C"/>
    <w:rsid w:val="769A0A64"/>
    <w:rsid w:val="76C70E7F"/>
    <w:rsid w:val="76EC08E6"/>
    <w:rsid w:val="776D2A88"/>
    <w:rsid w:val="77903967"/>
    <w:rsid w:val="79556C16"/>
    <w:rsid w:val="799129AB"/>
    <w:rsid w:val="7B3F192C"/>
    <w:rsid w:val="7B77104E"/>
    <w:rsid w:val="7BA23C69"/>
    <w:rsid w:val="7C783B28"/>
    <w:rsid w:val="7DFF1847"/>
    <w:rsid w:val="7DFF53E7"/>
    <w:rsid w:val="7FE74986"/>
    <w:rsid w:val="7FF579F1"/>
    <w:rsid w:val="EF77BAC8"/>
    <w:rsid w:val="FCE9CB3C"/>
    <w:rsid w:val="FF6F9C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仿宋_GB2312" w:eastAsia="@仿宋_GB2312" w:cs="@仿宋_GB2312"/>
      <w:kern w:val="2"/>
      <w:sz w:val="21"/>
      <w:lang w:val="en-US" w:eastAsia="zh-CN" w:bidi="ar-SA"/>
    </w:rPr>
  </w:style>
  <w:style w:type="paragraph" w:styleId="2">
    <w:name w:val="heading 1"/>
    <w:basedOn w:val="1"/>
    <w:next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hint="eastAsia" w:ascii="宋体" w:hAnsi="宋体" w:eastAsia="宋体" w:cs="宋体"/>
      <w:kern w:val="44"/>
      <w:sz w:val="24"/>
      <w:szCs w:val="24"/>
      <w:lang w:val="en-US" w:eastAsia="zh-CN" w:bidi="ar"/>
    </w:rPr>
  </w:style>
  <w:style w:type="paragraph" w:styleId="3">
    <w:name w:val="heading 2"/>
    <w:basedOn w:val="1"/>
    <w:next w:val="1"/>
    <w:qFormat/>
    <w:uiPriority w:val="0"/>
    <w:pPr>
      <w:keepNext/>
      <w:keepLines/>
      <w:spacing w:before="260" w:after="260" w:line="416" w:lineRule="auto"/>
      <w:ind w:firstLine="628"/>
      <w:jc w:val="center"/>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jc w:val="center"/>
      <w:outlineLvl w:val="2"/>
    </w:pPr>
    <w:rPr>
      <w:rFonts w:ascii="宋体"/>
      <w:b/>
      <w:bCs/>
      <w:sz w:val="32"/>
      <w:szCs w:val="32"/>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5">
    <w:name w:val="Body Text"/>
    <w:basedOn w:val="1"/>
    <w:next w:val="6"/>
    <w:qFormat/>
    <w:uiPriority w:val="0"/>
    <w:pPr>
      <w:spacing w:after="120"/>
    </w:pPr>
    <w:rPr>
      <w:rFonts w:ascii="@微软简标宋" w:hAnsi="@微软简标宋" w:eastAsia="@微软简标宋" w:cs="@微软简标宋"/>
      <w:szCs w:val="24"/>
      <w:lang w:val="zh-CN"/>
    </w:rPr>
  </w:style>
  <w:style w:type="paragraph" w:customStyle="1" w:styleId="6">
    <w:name w:val="Default"/>
    <w:qFormat/>
    <w:uiPriority w:val="0"/>
    <w:pPr>
      <w:widowControl w:val="0"/>
      <w:autoSpaceDE w:val="0"/>
      <w:autoSpaceDN w:val="0"/>
      <w:adjustRightInd w:val="0"/>
    </w:pPr>
    <w:rPr>
      <w:rFonts w:ascii="黑体" w:hAnsi="Times New Roman" w:eastAsia="黑体" w:cs="Times New Roman"/>
      <w:kern w:val="0"/>
      <w:sz w:val="20"/>
      <w:szCs w:val="20"/>
      <w:lang w:val="en-US" w:eastAsia="zh-CN" w:bidi="ar-SA"/>
    </w:rPr>
  </w:style>
  <w:style w:type="paragraph" w:styleId="7">
    <w:name w:val="Body Text Indent"/>
    <w:basedOn w:val="1"/>
    <w:next w:val="8"/>
    <w:qFormat/>
    <w:uiPriority w:val="0"/>
    <w:pPr>
      <w:ind w:firstLine="645"/>
    </w:pPr>
    <w:rPr>
      <w:rFonts w:ascii="楷体_GB2312" w:eastAsia="楷体_GB2312"/>
      <w:sz w:val="32"/>
    </w:rPr>
  </w:style>
  <w:style w:type="paragraph" w:styleId="8">
    <w:name w:val="envelope return"/>
    <w:basedOn w:val="1"/>
    <w:qFormat/>
    <w:uiPriority w:val="0"/>
    <w:pPr>
      <w:widowControl w:val="0"/>
      <w:snapToGrid w:val="0"/>
      <w:jc w:val="both"/>
    </w:pPr>
    <w:rPr>
      <w:rFonts w:ascii="Arial" w:hAnsi="Arial" w:eastAsia="宋体" w:cs="Times New Roman"/>
      <w:kern w:val="2"/>
      <w:sz w:val="21"/>
      <w:szCs w:val="24"/>
      <w:lang w:val="en-US" w:eastAsia="zh-CN" w:bidi="ar-SA"/>
    </w:rPr>
  </w:style>
  <w:style w:type="paragraph" w:styleId="9">
    <w:name w:val="Plain Text"/>
    <w:basedOn w:val="1"/>
    <w:qFormat/>
    <w:uiPriority w:val="99"/>
    <w:rPr>
      <w:rFonts w:ascii="宋体" w:hAnsi="Courier New" w:eastAsiaTheme="minorEastAsia" w:cstheme="minorBidi"/>
      <w:szCs w:val="22"/>
    </w:rPr>
  </w:style>
  <w:style w:type="paragraph" w:styleId="10">
    <w:name w:val="Date"/>
    <w:basedOn w:val="1"/>
    <w:next w:val="1"/>
    <w:qFormat/>
    <w:uiPriority w:val="0"/>
    <w:rPr>
      <w:rFonts w:ascii="Arial" w:hAnsi="Arial" w:eastAsia="宋体" w:cs="Arial"/>
      <w:b/>
      <w:sz w:val="28"/>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unhideWhenUsed/>
    <w:qFormat/>
    <w:uiPriority w:val="39"/>
    <w:pPr>
      <w:widowControl/>
      <w:spacing w:after="100" w:line="276" w:lineRule="auto"/>
      <w:jc w:val="left"/>
    </w:pPr>
    <w:rPr>
      <w:rFonts w:asciiTheme="minorHAnsi" w:hAnsiTheme="minorHAnsi" w:eastAsiaTheme="minorEastAsia" w:cstheme="minorBidi"/>
      <w:kern w:val="0"/>
      <w:sz w:val="22"/>
      <w:szCs w:val="22"/>
    </w:rPr>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index 1"/>
    <w:basedOn w:val="1"/>
    <w:next w:val="1"/>
    <w:qFormat/>
    <w:uiPriority w:val="0"/>
    <w:pPr>
      <w:jc w:val="center"/>
    </w:pPr>
    <w:rPr>
      <w:rFonts w:ascii="Arial" w:hAnsi="Arial" w:eastAsia="Arial" w:cs="Arial"/>
      <w:b/>
      <w:bCs/>
      <w:sz w:val="28"/>
    </w:rPr>
  </w:style>
  <w:style w:type="paragraph" w:styleId="16">
    <w:name w:val="Body Text First Indent"/>
    <w:basedOn w:val="5"/>
    <w:unhideWhenUsed/>
    <w:qFormat/>
    <w:uiPriority w:val="99"/>
    <w:pPr>
      <w:ind w:firstLine="420" w:firstLineChars="100"/>
    </w:pPr>
  </w:style>
  <w:style w:type="paragraph" w:styleId="17">
    <w:name w:val="Body Text First Indent 2"/>
    <w:basedOn w:val="7"/>
    <w:next w:val="1"/>
    <w:qFormat/>
    <w:uiPriority w:val="99"/>
    <w:pPr>
      <w:widowControl w:val="0"/>
      <w:spacing w:line="480" w:lineRule="auto"/>
      <w:ind w:firstLine="420" w:firstLineChars="200"/>
      <w:jc w:val="both"/>
    </w:pPr>
    <w:rPr>
      <w:rFonts w:ascii="Times New Roman" w:hAnsi="Times New Roman" w:eastAsia="宋体" w:cs="Times New Roman"/>
      <w:kern w:val="2"/>
      <w:sz w:val="28"/>
      <w:szCs w:val="20"/>
      <w:lang w:val="en-US" w:eastAsia="zh-CN" w:bidi="ar-SA"/>
    </w:rPr>
  </w:style>
  <w:style w:type="table" w:styleId="19">
    <w:name w:val="Table Grid"/>
    <w:basedOn w:val="18"/>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page number"/>
    <w:basedOn w:val="20"/>
    <w:qFormat/>
    <w:uiPriority w:val="0"/>
  </w:style>
  <w:style w:type="character" w:styleId="22">
    <w:name w:val="Emphasis"/>
    <w:basedOn w:val="20"/>
    <w:qFormat/>
    <w:uiPriority w:val="0"/>
    <w:rPr>
      <w:i/>
    </w:rPr>
  </w:style>
  <w:style w:type="paragraph" w:customStyle="1" w:styleId="23">
    <w:name w:val="样式1"/>
    <w:basedOn w:val="1"/>
    <w:qFormat/>
    <w:uiPriority w:val="0"/>
    <w:pPr>
      <w:spacing w:before="75" w:line="277" w:lineRule="auto"/>
      <w:ind w:left="130" w:right="-9" w:firstLine="478"/>
    </w:pPr>
    <w:rPr>
      <w:rFonts w:ascii="宋体" w:hAnsi="宋体" w:eastAsia="宋体" w:cs="宋体"/>
      <w:snapToGrid w:val="0"/>
      <w:color w:val="000000"/>
      <w:spacing w:val="-1"/>
      <w:kern w:val="0"/>
      <w:sz w:val="24"/>
      <w:szCs w:val="24"/>
    </w:rPr>
  </w:style>
  <w:style w:type="paragraph" w:customStyle="1" w:styleId="24">
    <w:name w:val="xl31"/>
    <w:basedOn w:val="1"/>
    <w:autoRedefine/>
    <w:qFormat/>
    <w:uiPriority w:val="0"/>
    <w:pPr>
      <w:widowControl/>
      <w:spacing w:before="100" w:beforeAutospacing="1" w:after="100" w:afterAutospacing="1"/>
      <w:jc w:val="center"/>
    </w:pPr>
    <w:rPr>
      <w:b/>
      <w:bCs/>
      <w:kern w:val="0"/>
      <w:sz w:val="28"/>
      <w:szCs w:val="28"/>
    </w:rPr>
  </w:style>
  <w:style w:type="paragraph" w:customStyle="1" w:styleId="25">
    <w:name w:val="D&amp;L"/>
    <w:basedOn w:val="12"/>
    <w:autoRedefine/>
    <w:qFormat/>
    <w:uiPriority w:val="0"/>
    <w:pPr>
      <w:pBdr>
        <w:bottom w:val="thinThickSmallGap" w:color="auto" w:sz="18" w:space="1"/>
      </w:pBdr>
      <w:adjustRightInd w:val="0"/>
      <w:snapToGrid/>
      <w:spacing w:line="240" w:lineRule="atLeast"/>
      <w:textAlignment w:val="baseline"/>
    </w:pPr>
    <w:rPr>
      <w:kern w:val="0"/>
      <w:sz w:val="24"/>
      <w:szCs w:val="20"/>
    </w:rPr>
  </w:style>
  <w:style w:type="paragraph" w:customStyle="1" w:styleId="26">
    <w:name w:val="Char Char Char Char Char Char Char1 Char"/>
    <w:basedOn w:val="1"/>
    <w:autoRedefine/>
    <w:qFormat/>
    <w:uiPriority w:val="0"/>
    <w:rPr>
      <w:rFonts w:ascii="Arial" w:hAnsi="Arial" w:eastAsia="宋体" w:cs="Arial"/>
      <w:sz w:val="24"/>
    </w:rPr>
  </w:style>
  <w:style w:type="table" w:customStyle="1" w:styleId="27">
    <w:name w:val="Table Normal"/>
    <w:autoRedefine/>
    <w:semiHidden/>
    <w:unhideWhenUsed/>
    <w:qFormat/>
    <w:uiPriority w:val="0"/>
    <w:tblPr>
      <w:tblCellMar>
        <w:top w:w="0" w:type="dxa"/>
        <w:left w:w="0" w:type="dxa"/>
        <w:bottom w:w="0" w:type="dxa"/>
        <w:right w:w="0" w:type="dxa"/>
      </w:tblCellMar>
    </w:tblPr>
  </w:style>
  <w:style w:type="paragraph" w:customStyle="1" w:styleId="28">
    <w:name w:val="Table Text"/>
    <w:basedOn w:val="1"/>
    <w:autoRedefine/>
    <w:semiHidden/>
    <w:qFormat/>
    <w:uiPriority w:val="0"/>
    <w:rPr>
      <w:rFonts w:ascii="Arial" w:hAnsi="Arial" w:eastAsia="Arial" w:cs="Arial"/>
      <w:sz w:val="21"/>
      <w:szCs w:val="21"/>
      <w:lang w:val="en-US" w:eastAsia="en-US" w:bidi="ar-SA"/>
    </w:rPr>
  </w:style>
  <w:style w:type="character" w:customStyle="1" w:styleId="29">
    <w:name w:val="font01"/>
    <w:basedOn w:val="20"/>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39</Pages>
  <Words>12907</Words>
  <Characters>14608</Characters>
  <Lines>0</Lines>
  <Paragraphs>0</Paragraphs>
  <TotalTime>0</TotalTime>
  <ScaleCrop>false</ScaleCrop>
  <LinksUpToDate>false</LinksUpToDate>
  <CharactersWithSpaces>14739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2023-12-20T12:08:00Z</dcterms:created>
  <dc:creator>Administrator</dc:creator>
  <cp:lastModifiedBy>ASUS</cp:lastModifiedBy>
  <dcterms:modified xsi:type="dcterms:W3CDTF">2026-10-10T03:06:08Z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9E7B79C9C7F7483A979BEAFE2BF00E58_13</vt:lpwstr>
  </property>
  <property fmtid="{D5CDD505-2E9C-101B-9397-08002B2CF9AE}" pid="4" name="KSOTemplateDocerSaveRecord">
    <vt:lpwstr>eyJoZGlkIjoiYjJjOTQxYzhjODMyMDAzZmE0MDJkMWFkNmJlNDkwYTUiLCJ1c2VySWQiOiIyNTYzODM1NTMifQ==</vt:lpwstr>
  </property>
</Properties>
</file>