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F970D6">
      <w:pPr>
        <w:keepNext w:val="0"/>
        <w:keepLines w:val="0"/>
        <w:pageBreakBefore w:val="0"/>
        <w:widowControl w:val="0"/>
        <w:tabs>
          <w:tab w:val="left" w:pos="3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Lines="20" w:line="660" w:lineRule="exact"/>
        <w:ind w:left="0" w:firstLine="0" w:firstLineChars="0"/>
        <w:jc w:val="both"/>
        <w:textAlignment w:val="auto"/>
        <w:rPr>
          <w:rFonts w:hint="default" w:ascii="仿宋" w:hAnsi="仿宋" w:eastAsia="仿宋" w:cs="仿宋"/>
          <w:b/>
          <w:bCs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44"/>
          <w:szCs w:val="44"/>
          <w:highlight w:val="none"/>
          <w:lang w:val="en-US" w:eastAsia="zh-CN"/>
        </w:rPr>
        <w:t>附件：</w:t>
      </w:r>
    </w:p>
    <w:p w14:paraId="09B0BA2B">
      <w:pPr>
        <w:keepNext w:val="0"/>
        <w:keepLines w:val="0"/>
        <w:pageBreakBefore w:val="0"/>
        <w:widowControl w:val="0"/>
        <w:tabs>
          <w:tab w:val="left" w:pos="3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Lines="20" w:line="660" w:lineRule="exact"/>
        <w:ind w:left="0" w:firstLine="0" w:firstLineChars="0"/>
        <w:jc w:val="center"/>
        <w:textAlignment w:val="auto"/>
        <w:rPr>
          <w:rFonts w:hint="eastAsia" w:ascii="仿宋" w:hAnsi="仿宋" w:eastAsia="仿宋" w:cs="仿宋"/>
          <w:b/>
          <w:bCs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44"/>
          <w:szCs w:val="44"/>
          <w:highlight w:val="none"/>
          <w:lang w:eastAsia="zh-CN"/>
        </w:rPr>
        <w:t>舒城县人民医院轻质隔断采购</w:t>
      </w:r>
      <w:r>
        <w:rPr>
          <w:rFonts w:hint="eastAsia" w:ascii="仿宋" w:hAnsi="仿宋" w:eastAsia="仿宋" w:cs="仿宋"/>
          <w:b/>
          <w:bCs/>
          <w:color w:val="auto"/>
          <w:sz w:val="44"/>
          <w:szCs w:val="44"/>
          <w:highlight w:val="none"/>
          <w:lang w:val="en-US" w:eastAsia="zh-CN"/>
        </w:rPr>
        <w:t>需求</w:t>
      </w:r>
    </w:p>
    <w:p w14:paraId="281608A9">
      <w:pPr>
        <w:keepNext w:val="0"/>
        <w:keepLines w:val="0"/>
        <w:pageBreakBefore w:val="0"/>
        <w:widowControl w:val="0"/>
        <w:tabs>
          <w:tab w:val="left" w:pos="3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Lines="20" w:line="660" w:lineRule="exact"/>
        <w:ind w:left="0" w:leftChars="0" w:firstLine="960" w:firstLineChars="3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23EE3C66">
      <w:pPr>
        <w:keepNext w:val="0"/>
        <w:keepLines w:val="0"/>
        <w:pageBreakBefore w:val="0"/>
        <w:widowControl w:val="0"/>
        <w:tabs>
          <w:tab w:val="left" w:pos="3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Lines="20" w:line="6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根据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需</w:t>
      </w:r>
      <w:r>
        <w:rPr>
          <w:rFonts w:hint="eastAsia" w:ascii="仿宋" w:hAnsi="仿宋" w:eastAsia="仿宋" w:cs="仿宋"/>
          <w:sz w:val="32"/>
          <w:szCs w:val="32"/>
        </w:rPr>
        <w:t>求，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我院现有布局共需四扇隔断进行改造，总</w:t>
      </w:r>
    </w:p>
    <w:p w14:paraId="2E1C10CE">
      <w:pPr>
        <w:keepNext w:val="0"/>
        <w:keepLines w:val="0"/>
        <w:pageBreakBefore w:val="0"/>
        <w:widowControl w:val="0"/>
        <w:tabs>
          <w:tab w:val="left" w:pos="3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Lines="20" w:line="660" w:lineRule="exact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面积约为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63.72平方米。具体要求如下：</w:t>
      </w:r>
    </w:p>
    <w:p w14:paraId="18DC6834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Lines="20" w:line="660" w:lineRule="exact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一、隔断材质要求：每扇隔断高度约2.7m，长度约5.9m，根据现场实际情况丈量安装，外框架为铝材80#型材，厚度≥1.4mm，内框架铝材厚度</w:t>
      </w:r>
      <w:r>
        <w:rPr>
          <w:rFonts w:hint="eastAsia" w:ascii="Arial" w:hAnsi="Arial" w:eastAsia="仿宋" w:cs="Arial"/>
          <w:b w:val="0"/>
          <w:bCs w:val="0"/>
          <w:color w:val="auto"/>
          <w:sz w:val="32"/>
          <w:szCs w:val="32"/>
          <w:highlight w:val="none"/>
          <w:lang w:val="en-US" w:eastAsia="zh-CN"/>
        </w:rPr>
        <w:t>≥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1.2mm，装饰板厚度≥15mm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。以实际面积为准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。</w:t>
      </w:r>
    </w:p>
    <w:p w14:paraId="41C8447D">
      <w:pPr>
        <w:keepNext w:val="0"/>
        <w:keepLines w:val="0"/>
        <w:pageBreakBefore w:val="0"/>
        <w:numPr>
          <w:ilvl w:val="0"/>
          <w:numId w:val="0"/>
        </w:numPr>
        <w:tabs>
          <w:tab w:val="left" w:pos="3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Lines="20" w:line="660" w:lineRule="exact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二、项目上限价：每平方米上限价为380元。</w:t>
      </w:r>
    </w:p>
    <w:p w14:paraId="473E5142">
      <w:pPr>
        <w:keepNext w:val="0"/>
        <w:keepLines w:val="0"/>
        <w:pageBreakBefore w:val="0"/>
        <w:widowControl w:val="0"/>
        <w:tabs>
          <w:tab w:val="left" w:pos="3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Lines="20" w:line="66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三、供货安装时间要求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  <w:t>：合同签订后15日内完成供货及安装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（至采购人指定地点）。</w:t>
      </w:r>
    </w:p>
    <w:p w14:paraId="1DD0979D">
      <w:pPr>
        <w:keepNext w:val="0"/>
        <w:keepLines w:val="0"/>
        <w:pageBreakBefore w:val="0"/>
        <w:widowControl w:val="0"/>
        <w:tabs>
          <w:tab w:val="left" w:pos="3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Lines="20" w:line="660" w:lineRule="exact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四、质量标准：产品质量必须符合国家相关标准，所投产品技术性能必须满足或优于要求技术参数，产品合格，且有生产厂家规定的售后服务,装饰板为阻燃材质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。</w:t>
      </w:r>
    </w:p>
    <w:p w14:paraId="6004EA95">
      <w:pPr>
        <w:keepNext w:val="0"/>
        <w:keepLines w:val="0"/>
        <w:pageBreakBefore w:val="0"/>
        <w:tabs>
          <w:tab w:val="left" w:pos="3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Lines="20" w:line="660" w:lineRule="exact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五、其它要求：</w:t>
      </w:r>
    </w:p>
    <w:p w14:paraId="725EBC94">
      <w:pPr>
        <w:keepNext w:val="0"/>
        <w:keepLines w:val="0"/>
        <w:pageBreakBefore w:val="0"/>
        <w:tabs>
          <w:tab w:val="left" w:pos="3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Lines="20" w:line="6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 xml:space="preserve">（一）所提供产品报价应当包含产品费用、运输费（含上下车）、安装费、售后服务费及税金等所有费用，且不得高于项目报价上限值。中标人应向采购单位出具足额的增值税发票。  </w:t>
      </w:r>
    </w:p>
    <w:p w14:paraId="642895B9">
      <w:pPr>
        <w:keepNext w:val="0"/>
        <w:keepLines w:val="0"/>
        <w:pageBreakBefore w:val="0"/>
        <w:tabs>
          <w:tab w:val="left" w:pos="3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Lines="20" w:line="6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bCs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（二）</w:t>
      </w:r>
      <w:r>
        <w:rPr>
          <w:rFonts w:hint="eastAsia" w:ascii="仿宋" w:hAnsi="仿宋" w:eastAsia="仿宋" w:cs="仿宋"/>
          <w:bCs/>
          <w:sz w:val="32"/>
          <w:szCs w:val="32"/>
        </w:rPr>
        <w:t>提供的货物和服务质量必须达要求，凡在供货、安装调试、检测质量问题，中标人必须无偿更换直至符合质量要求，并承担由此引发的一切费用。若更换后仍达不到约定的质量标准，采购人有权解除合同，中标人须承担采购人直接经济损失。</w:t>
      </w:r>
    </w:p>
    <w:p w14:paraId="53BF975C">
      <w:pPr>
        <w:keepNext w:val="0"/>
        <w:keepLines w:val="0"/>
        <w:pageBreakBefore w:val="0"/>
        <w:tabs>
          <w:tab w:val="left" w:pos="3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Lines="20" w:line="6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（三）安全责任：施工期内要严格执行相关安全施工管理的有关规定，认真采取安全防护措施，严防事故发生，未严格执行相关安全施工管理规定，中标方应当承担全部责任。质保期一年内，若因施工缺陷、隔断质量等问题造成人员伤亡/医疗设备损毁等一切损失，中标方承担全部责任。</w:t>
      </w:r>
    </w:p>
    <w:p w14:paraId="514DE7B9">
      <w:pPr>
        <w:pStyle w:val="7"/>
      </w:pPr>
    </w:p>
    <w:p w14:paraId="432957EB">
      <w:pPr>
        <w:pStyle w:val="7"/>
      </w:pPr>
    </w:p>
    <w:p w14:paraId="585DD4D5">
      <w:pPr>
        <w:pStyle w:val="7"/>
      </w:pPr>
    </w:p>
    <w:p w14:paraId="6E61B809">
      <w:pPr>
        <w:pStyle w:val="7"/>
      </w:pPr>
    </w:p>
    <w:p w14:paraId="006AB2ED">
      <w:pPr>
        <w:pStyle w:val="7"/>
      </w:pPr>
    </w:p>
    <w:p w14:paraId="7F029FA0">
      <w:pPr>
        <w:pStyle w:val="7"/>
      </w:pPr>
    </w:p>
    <w:p w14:paraId="4081A334">
      <w:pPr>
        <w:pStyle w:val="7"/>
      </w:pPr>
    </w:p>
    <w:p w14:paraId="76A712CC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433780C2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6F13124E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7720B7F9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0D417034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3132632A">
      <w:pPr>
        <w:spacing w:line="360" w:lineRule="auto"/>
        <w:jc w:val="both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3F7D1057">
      <w:pPr>
        <w:spacing w:line="360" w:lineRule="auto"/>
        <w:jc w:val="both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70A13F85">
      <w:pPr>
        <w:spacing w:line="360" w:lineRule="auto"/>
        <w:jc w:val="center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法定代表人身份证明或授权委托书</w:t>
      </w:r>
    </w:p>
    <w:p w14:paraId="76DE1096">
      <w:pPr>
        <w:pStyle w:val="11"/>
        <w:spacing w:beforeLines="100" w:afterLines="100" w:line="48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1、法定代表人身份证明</w:t>
      </w:r>
    </w:p>
    <w:p w14:paraId="5EDFBF95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投标人名称：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  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00F40CE3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单位性质： 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   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19016D3E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地    址：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    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46D63388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成立时间：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</w:t>
      </w:r>
      <w:r>
        <w:rPr>
          <w:rFonts w:hint="eastAsia" w:ascii="仿宋" w:hAnsi="仿宋" w:eastAsia="仿宋" w:cs="仿宋"/>
          <w:sz w:val="28"/>
          <w:szCs w:val="28"/>
        </w:rPr>
        <w:t>日</w:t>
      </w:r>
    </w:p>
    <w:p w14:paraId="71DD5FB6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经营期限：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</w:t>
      </w:r>
    </w:p>
    <w:p w14:paraId="19DFA01A">
      <w:pPr>
        <w:spacing w:line="480" w:lineRule="exact"/>
        <w:ind w:firstLine="608" w:firstLineChars="8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240"/>
          <w:sz w:val="28"/>
          <w:szCs w:val="28"/>
        </w:rPr>
        <w:t>姓</w:t>
      </w:r>
      <w:r>
        <w:rPr>
          <w:rFonts w:hint="eastAsia" w:ascii="仿宋" w:hAnsi="仿宋" w:eastAsia="仿宋" w:cs="仿宋"/>
          <w:sz w:val="28"/>
          <w:szCs w:val="28"/>
        </w:rPr>
        <w:t>名：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</w:t>
      </w:r>
      <w:r>
        <w:rPr>
          <w:rFonts w:hint="eastAsia" w:ascii="仿宋" w:hAnsi="仿宋" w:eastAsia="仿宋" w:cs="仿宋"/>
          <w:sz w:val="28"/>
          <w:szCs w:val="28"/>
        </w:rPr>
        <w:t>性别：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</w:t>
      </w:r>
      <w:r>
        <w:rPr>
          <w:rFonts w:hint="eastAsia" w:ascii="仿宋" w:hAnsi="仿宋" w:eastAsia="仿宋" w:cs="仿宋"/>
          <w:sz w:val="28"/>
          <w:szCs w:val="28"/>
        </w:rPr>
        <w:t>系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</w:t>
      </w:r>
      <w:r>
        <w:rPr>
          <w:rFonts w:hint="eastAsia" w:ascii="仿宋" w:hAnsi="仿宋" w:eastAsia="仿宋" w:cs="仿宋"/>
          <w:sz w:val="28"/>
          <w:szCs w:val="28"/>
        </w:rPr>
        <w:t>（投标人名称）的法定代表人。附：法定代表人身份证明</w:t>
      </w:r>
    </w:p>
    <w:p w14:paraId="6CAA85E1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特此证明。</w:t>
      </w:r>
    </w:p>
    <w:p w14:paraId="41DCDFEF">
      <w:pPr>
        <w:spacing w:line="360" w:lineRule="auto"/>
        <w:ind w:firstLine="3578" w:firstLineChars="1278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投标人：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</w:t>
      </w:r>
      <w:r>
        <w:rPr>
          <w:rFonts w:hint="eastAsia" w:ascii="仿宋" w:hAnsi="仿宋" w:eastAsia="仿宋" w:cs="仿宋"/>
          <w:sz w:val="28"/>
          <w:szCs w:val="28"/>
        </w:rPr>
        <w:t>（盖单位章）</w:t>
      </w:r>
    </w:p>
    <w:p w14:paraId="793D268C">
      <w:pPr>
        <w:spacing w:line="360" w:lineRule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             年    月     日</w:t>
      </w:r>
    </w:p>
    <w:p w14:paraId="6DE234AA">
      <w:pPr>
        <w:spacing w:beforeLines="100" w:afterLines="100" w:line="480" w:lineRule="exact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2、授权委托书</w:t>
      </w:r>
    </w:p>
    <w:p w14:paraId="23A1DCDB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本人 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</w:t>
      </w:r>
      <w:r>
        <w:rPr>
          <w:rFonts w:hint="eastAsia" w:ascii="仿宋" w:hAnsi="仿宋" w:eastAsia="仿宋" w:cs="仿宋"/>
          <w:sz w:val="28"/>
          <w:szCs w:val="28"/>
        </w:rPr>
        <w:t>（姓名）系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</w:t>
      </w:r>
      <w:r>
        <w:rPr>
          <w:rFonts w:hint="eastAsia" w:ascii="仿宋" w:hAnsi="仿宋" w:eastAsia="仿宋" w:cs="仿宋"/>
          <w:sz w:val="28"/>
          <w:szCs w:val="28"/>
        </w:rPr>
        <w:t>（投标人）的法定代表人，现委托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</w:t>
      </w:r>
      <w:r>
        <w:rPr>
          <w:rFonts w:hint="eastAsia" w:ascii="仿宋" w:hAnsi="仿宋" w:eastAsia="仿宋" w:cs="仿宋"/>
          <w:sz w:val="28"/>
          <w:szCs w:val="28"/>
        </w:rPr>
        <w:t>（姓名）为我方代理人。代理人根据授权，以我方名义签署、澄清、说明、补正、递交、撤回、修改 “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</w:t>
      </w:r>
      <w:r>
        <w:rPr>
          <w:rFonts w:hint="eastAsia" w:ascii="仿宋" w:hAnsi="仿宋" w:eastAsia="仿宋" w:cs="仿宋"/>
          <w:sz w:val="28"/>
          <w:szCs w:val="28"/>
        </w:rPr>
        <w:t xml:space="preserve"> ”(项目名称、编号）招标文件，全权处理与该项目投标、评审答疑、签订合同以及与合同执行有关的一切事务，其法律后果由我方承担。</w:t>
      </w:r>
    </w:p>
    <w:p w14:paraId="2D2AFBB4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委托期限：</w:t>
      </w:r>
    </w:p>
    <w:p w14:paraId="07F51AA9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代理人无转委托权。</w:t>
      </w:r>
    </w:p>
    <w:p w14:paraId="05B5B7EE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附：委托代理人身份证明</w:t>
      </w:r>
    </w:p>
    <w:p w14:paraId="56427C12">
      <w:pPr>
        <w:spacing w:line="48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投标人（盖单位章）：</w:t>
      </w:r>
    </w:p>
    <w:p w14:paraId="1D2E3053">
      <w:pPr>
        <w:spacing w:line="480" w:lineRule="exact"/>
        <w:ind w:firstLine="3360" w:firstLineChars="1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法定代表人 （签字或盖章）： </w:t>
      </w:r>
    </w:p>
    <w:p w14:paraId="321CCF7E">
      <w:pPr>
        <w:spacing w:line="480" w:lineRule="exact"/>
        <w:ind w:firstLine="3360" w:firstLineChars="1200"/>
        <w:rPr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委托代理人（签字或盖章）：</w:t>
      </w:r>
    </w:p>
    <w:p w14:paraId="6C761261">
      <w:pPr>
        <w:pStyle w:val="7"/>
        <w:rPr>
          <w:sz w:val="28"/>
          <w:szCs w:val="28"/>
        </w:rPr>
      </w:pPr>
    </w:p>
    <w:p w14:paraId="6888FE6B">
      <w:pPr>
        <w:spacing w:line="480" w:lineRule="exact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服务承诺书</w:t>
      </w:r>
    </w:p>
    <w:p w14:paraId="4562A324">
      <w:pPr>
        <w:ind w:firstLine="560" w:firstLineChars="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致：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</w:t>
      </w:r>
      <w:r>
        <w:rPr>
          <w:rFonts w:hint="eastAsia" w:ascii="仿宋" w:hAnsi="仿宋" w:eastAsia="仿宋" w:cs="仿宋"/>
          <w:sz w:val="28"/>
          <w:szCs w:val="28"/>
        </w:rPr>
        <w:t>（招标人）：</w:t>
      </w:r>
    </w:p>
    <w:p w14:paraId="3C25EDCF">
      <w:pPr>
        <w:spacing w:line="80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本承诺声明：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</w:t>
      </w:r>
      <w:r>
        <w:rPr>
          <w:rFonts w:hint="eastAsia" w:ascii="仿宋" w:hAnsi="仿宋" w:eastAsia="仿宋" w:cs="仿宋"/>
          <w:sz w:val="28"/>
          <w:szCs w:val="28"/>
        </w:rPr>
        <w:t>（投标人名称）对本招标文件的相关要求完全响应。若有幸中标将严格按照以上承诺进行服务。</w:t>
      </w:r>
    </w:p>
    <w:p w14:paraId="6AFF4DDE">
      <w:pPr>
        <w:spacing w:line="480" w:lineRule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52422E76">
      <w:pPr>
        <w:spacing w:line="44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特此声明。</w:t>
      </w:r>
    </w:p>
    <w:p w14:paraId="01F933B7">
      <w:pPr>
        <w:spacing w:line="60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7E2E9DBB">
      <w:pPr>
        <w:spacing w:line="30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法定代表人或代理人（被授权人）签字或盖章：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</w:t>
      </w:r>
    </w:p>
    <w:p w14:paraId="6921237A">
      <w:pPr>
        <w:spacing w:line="300" w:lineRule="exact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             </w:t>
      </w:r>
    </w:p>
    <w:p w14:paraId="280064E5">
      <w:pPr>
        <w:spacing w:line="30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投标单位名称：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</w:t>
      </w:r>
      <w:r>
        <w:rPr>
          <w:rFonts w:hint="eastAsia" w:ascii="仿宋" w:hAnsi="仿宋" w:eastAsia="仿宋" w:cs="仿宋"/>
          <w:sz w:val="28"/>
          <w:szCs w:val="28"/>
        </w:rPr>
        <w:t>（公章）</w:t>
      </w:r>
    </w:p>
    <w:p w14:paraId="0C3A86E1">
      <w:pPr>
        <w:spacing w:line="300" w:lineRule="exact"/>
        <w:rPr>
          <w:rFonts w:ascii="仿宋" w:hAnsi="仿宋" w:eastAsia="仿宋" w:cs="仿宋"/>
          <w:sz w:val="28"/>
          <w:szCs w:val="28"/>
        </w:rPr>
      </w:pPr>
    </w:p>
    <w:p w14:paraId="0F7ACE12">
      <w:pPr>
        <w:spacing w:line="300" w:lineRule="exact"/>
        <w:ind w:firstLine="3360" w:firstLineChars="1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日    期：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</w:t>
      </w:r>
    </w:p>
    <w:p w14:paraId="0DF9689C">
      <w:pPr>
        <w:spacing w:line="320" w:lineRule="exact"/>
        <w:ind w:firstLine="562" w:firstLineChars="200"/>
        <w:rPr>
          <w:rFonts w:ascii="仿宋" w:hAnsi="仿宋" w:eastAsia="仿宋" w:cs="仿宋"/>
          <w:b/>
          <w:bCs/>
          <w:sz w:val="28"/>
          <w:szCs w:val="28"/>
        </w:rPr>
      </w:pPr>
    </w:p>
    <w:p w14:paraId="263374EE">
      <w:pPr>
        <w:spacing w:line="400" w:lineRule="exact"/>
        <w:jc w:val="center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</w:t>
      </w:r>
    </w:p>
    <w:p w14:paraId="3129B983">
      <w:pPr>
        <w:spacing w:line="400" w:lineRule="exact"/>
        <w:jc w:val="center"/>
        <w:rPr>
          <w:rFonts w:ascii="仿宋" w:hAnsi="仿宋" w:eastAsia="仿宋" w:cs="仿宋"/>
          <w:b/>
          <w:bCs/>
          <w:sz w:val="28"/>
          <w:szCs w:val="28"/>
        </w:rPr>
      </w:pPr>
    </w:p>
    <w:p w14:paraId="35E68018">
      <w:pPr>
        <w:spacing w:line="400" w:lineRule="exact"/>
        <w:jc w:val="center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质量保证书</w:t>
      </w:r>
    </w:p>
    <w:p w14:paraId="6F746D7F">
      <w:pPr>
        <w:spacing w:line="400" w:lineRule="exact"/>
        <w:ind w:firstLine="562" w:firstLineChars="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 </w:t>
      </w:r>
    </w:p>
    <w:p w14:paraId="6052476D">
      <w:pPr>
        <w:spacing w:line="400" w:lineRule="exact"/>
        <w:ind w:firstLine="562" w:firstLineChars="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</w:t>
      </w:r>
    </w:p>
    <w:p w14:paraId="6D5F2BC0">
      <w:pPr>
        <w:spacing w:line="480" w:lineRule="auto"/>
        <w:ind w:firstLine="560" w:firstLineChars="200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本承诺声明：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</w:t>
      </w:r>
      <w:r>
        <w:rPr>
          <w:rFonts w:hint="eastAsia" w:ascii="仿宋" w:hAnsi="仿宋" w:eastAsia="仿宋" w:cs="仿宋"/>
          <w:sz w:val="28"/>
          <w:szCs w:val="28"/>
        </w:rPr>
        <w:t>（投标人名称）对本项目免费质量保证为：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</w:t>
      </w:r>
      <w:r>
        <w:rPr>
          <w:rFonts w:hint="eastAsia" w:ascii="仿宋" w:hAnsi="仿宋" w:eastAsia="仿宋" w:cs="仿宋"/>
          <w:sz w:val="28"/>
          <w:szCs w:val="28"/>
        </w:rPr>
        <w:t>年。</w:t>
      </w:r>
    </w:p>
    <w:p w14:paraId="0DF734E0">
      <w:pPr>
        <w:spacing w:line="400" w:lineRule="exact"/>
        <w:ind w:firstLine="562" w:firstLineChars="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</w:t>
      </w:r>
    </w:p>
    <w:p w14:paraId="5AFF0F9E">
      <w:pPr>
        <w:spacing w:line="400" w:lineRule="exact"/>
        <w:ind w:firstLine="562" w:firstLineChars="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</w:t>
      </w:r>
    </w:p>
    <w:p w14:paraId="60E0D317">
      <w:pPr>
        <w:spacing w:line="400" w:lineRule="exact"/>
        <w:ind w:firstLine="562" w:firstLineChars="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</w:t>
      </w:r>
    </w:p>
    <w:p w14:paraId="09758F8A">
      <w:pPr>
        <w:spacing w:line="30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法定代表人或代理人（被授权人）签字或盖章：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</w:t>
      </w:r>
    </w:p>
    <w:p w14:paraId="15134121">
      <w:pPr>
        <w:spacing w:line="300" w:lineRule="exact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             </w:t>
      </w:r>
    </w:p>
    <w:p w14:paraId="66F7880B">
      <w:pPr>
        <w:spacing w:line="300" w:lineRule="exact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    投标单位名称：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（公章）    </w:t>
      </w:r>
    </w:p>
    <w:p w14:paraId="7BD9261D">
      <w:pPr>
        <w:spacing w:line="300" w:lineRule="exact"/>
        <w:rPr>
          <w:rFonts w:ascii="仿宋" w:hAnsi="仿宋" w:eastAsia="仿宋" w:cs="仿宋"/>
          <w:sz w:val="28"/>
          <w:szCs w:val="28"/>
          <w:u w:val="single"/>
        </w:rPr>
      </w:pPr>
    </w:p>
    <w:p w14:paraId="3A9AE23A">
      <w:pPr>
        <w:spacing w:line="400" w:lineRule="exact"/>
        <w:ind w:firstLine="3920" w:firstLineChars="1400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日        期：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</w:t>
      </w:r>
    </w:p>
    <w:p w14:paraId="75F050BC">
      <w:pPr>
        <w:pStyle w:val="7"/>
        <w:ind w:left="0" w:leftChars="0" w:firstLine="0" w:firstLineChars="0"/>
        <w:rPr>
          <w:rFonts w:ascii="仿宋" w:hAnsi="仿宋" w:eastAsia="仿宋" w:cs="仿宋"/>
          <w:b/>
          <w:bCs/>
          <w:sz w:val="32"/>
          <w:szCs w:val="32"/>
        </w:rPr>
      </w:pPr>
    </w:p>
    <w:p w14:paraId="4D665C02">
      <w:pPr>
        <w:pStyle w:val="3"/>
        <w:spacing w:before="156" w:beforeLines="50" w:after="156" w:afterLines="50" w:line="560" w:lineRule="exact"/>
        <w:rPr>
          <w:rStyle w:val="12"/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Style w:val="12"/>
          <w:rFonts w:hint="eastAsia" w:ascii="仿宋" w:hAnsi="仿宋" w:eastAsia="仿宋" w:cs="仿宋"/>
          <w:b/>
          <w:bCs/>
          <w:sz w:val="28"/>
          <w:szCs w:val="28"/>
        </w:rPr>
        <w:t>询  价  单</w:t>
      </w:r>
    </w:p>
    <w:p w14:paraId="53540F7B">
      <w:pPr>
        <w:rPr>
          <w:rFonts w:hint="eastAsia" w:ascii="仿宋" w:hAnsi="仿宋" w:eastAsia="仿宋" w:cs="仿宋"/>
          <w:sz w:val="28"/>
          <w:szCs w:val="28"/>
        </w:rPr>
      </w:pPr>
    </w:p>
    <w:tbl>
      <w:tblPr>
        <w:tblStyle w:val="8"/>
        <w:tblW w:w="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71"/>
        <w:gridCol w:w="6667"/>
      </w:tblGrid>
      <w:tr w14:paraId="34351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9" w:hRule="exact"/>
          <w:jc w:val="center"/>
        </w:trPr>
        <w:tc>
          <w:tcPr>
            <w:tcW w:w="247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E3BA6">
            <w:pPr>
              <w:widowControl/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项目名称</w:t>
            </w:r>
          </w:p>
        </w:tc>
        <w:tc>
          <w:tcPr>
            <w:tcW w:w="666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E3C735">
            <w:pPr>
              <w:spacing w:line="360" w:lineRule="exact"/>
              <w:rPr>
                <w:rFonts w:hint="eastAsia" w:ascii="仿宋" w:hAnsi="仿宋" w:eastAsia="仿宋" w:cs="仿宋"/>
                <w:bCs/>
                <w:sz w:val="28"/>
                <w:szCs w:val="28"/>
                <w:u w:val="single"/>
              </w:rPr>
            </w:pPr>
          </w:p>
        </w:tc>
      </w:tr>
      <w:tr w14:paraId="17C4F7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4" w:hRule="exact"/>
          <w:jc w:val="center"/>
        </w:trPr>
        <w:tc>
          <w:tcPr>
            <w:tcW w:w="2471" w:type="dxa"/>
            <w:tcBorders>
              <w:top w:val="nil"/>
            </w:tcBorders>
            <w:noWrap w:val="0"/>
            <w:vAlign w:val="center"/>
          </w:tcPr>
          <w:p w14:paraId="014739B2">
            <w:pPr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项目编号</w:t>
            </w:r>
          </w:p>
        </w:tc>
        <w:tc>
          <w:tcPr>
            <w:tcW w:w="6667" w:type="dxa"/>
            <w:tcBorders>
              <w:top w:val="nil"/>
            </w:tcBorders>
            <w:noWrap w:val="0"/>
            <w:vAlign w:val="center"/>
          </w:tcPr>
          <w:p w14:paraId="0FD82798">
            <w:pPr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1BA470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4" w:hRule="exact"/>
          <w:jc w:val="center"/>
        </w:trPr>
        <w:tc>
          <w:tcPr>
            <w:tcW w:w="2471" w:type="dxa"/>
            <w:tcBorders>
              <w:top w:val="nil"/>
            </w:tcBorders>
            <w:noWrap w:val="0"/>
            <w:vAlign w:val="center"/>
          </w:tcPr>
          <w:p w14:paraId="0EF0B842">
            <w:pPr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供应商全称</w:t>
            </w:r>
          </w:p>
        </w:tc>
        <w:tc>
          <w:tcPr>
            <w:tcW w:w="6667" w:type="dxa"/>
            <w:tcBorders>
              <w:top w:val="nil"/>
            </w:tcBorders>
            <w:noWrap w:val="0"/>
            <w:vAlign w:val="center"/>
          </w:tcPr>
          <w:p w14:paraId="542529F3">
            <w:pPr>
              <w:spacing w:line="360" w:lineRule="auto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7C2754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59" w:hRule="exact"/>
          <w:jc w:val="center"/>
        </w:trPr>
        <w:tc>
          <w:tcPr>
            <w:tcW w:w="2471" w:type="dxa"/>
            <w:tcBorders>
              <w:top w:val="nil"/>
            </w:tcBorders>
            <w:noWrap w:val="0"/>
            <w:vAlign w:val="center"/>
          </w:tcPr>
          <w:p w14:paraId="2A1D3BBD">
            <w:pPr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响应范围</w:t>
            </w:r>
          </w:p>
        </w:tc>
        <w:tc>
          <w:tcPr>
            <w:tcW w:w="6667" w:type="dxa"/>
            <w:tcBorders>
              <w:top w:val="nil"/>
            </w:tcBorders>
            <w:noWrap w:val="0"/>
            <w:vAlign w:val="center"/>
          </w:tcPr>
          <w:p w14:paraId="4528FDAA">
            <w:pPr>
              <w:widowControl/>
              <w:spacing w:line="360" w:lineRule="exact"/>
              <w:jc w:val="center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项目采购需求全部内容</w:t>
            </w:r>
          </w:p>
        </w:tc>
      </w:tr>
      <w:tr w14:paraId="3A359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471" w:type="dxa"/>
            <w:tcBorders>
              <w:top w:val="nil"/>
            </w:tcBorders>
            <w:noWrap w:val="0"/>
            <w:vAlign w:val="center"/>
          </w:tcPr>
          <w:p w14:paraId="7D9868B3">
            <w:pPr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服务报价</w:t>
            </w:r>
          </w:p>
          <w:p w14:paraId="113D9501">
            <w:pPr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（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  <w:t>报每平米单价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）</w:t>
            </w:r>
          </w:p>
        </w:tc>
        <w:tc>
          <w:tcPr>
            <w:tcW w:w="6667" w:type="dxa"/>
            <w:tcBorders>
              <w:top w:val="nil"/>
            </w:tcBorders>
            <w:noWrap w:val="0"/>
            <w:vAlign w:val="center"/>
          </w:tcPr>
          <w:p w14:paraId="774D5640">
            <w:pPr>
              <w:spacing w:line="360" w:lineRule="auto"/>
              <w:ind w:right="-670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</w:p>
          <w:p w14:paraId="403BE31F">
            <w:pPr>
              <w:spacing w:line="360" w:lineRule="auto"/>
              <w:ind w:right="-670" w:firstLine="840" w:firstLineChars="300"/>
              <w:rPr>
                <w:rFonts w:hint="eastAsia" w:ascii="仿宋" w:hAnsi="仿宋" w:eastAsia="仿宋" w:cs="仿宋"/>
                <w:bCs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小写：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  <w:u w:val="single"/>
              </w:rPr>
              <w:t xml:space="preserve">                    </w:t>
            </w:r>
          </w:p>
          <w:p w14:paraId="56F4EE80">
            <w:pPr>
              <w:spacing w:line="360" w:lineRule="auto"/>
              <w:ind w:right="-670" w:firstLine="840" w:firstLineChars="300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大写：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  <w:u w:val="single"/>
              </w:rPr>
              <w:t xml:space="preserve">                    </w:t>
            </w:r>
          </w:p>
          <w:p w14:paraId="27669345">
            <w:pPr>
              <w:spacing w:line="360" w:lineRule="auto"/>
              <w:ind w:right="-670" w:firstLine="560" w:firstLineChars="200"/>
              <w:rPr>
                <w:rFonts w:hint="eastAsia" w:ascii="仿宋" w:hAnsi="仿宋" w:eastAsia="仿宋" w:cs="仿宋"/>
                <w:bCs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（精确到小数点后两位，可编辑）</w:t>
            </w:r>
          </w:p>
          <w:p w14:paraId="34D1127D">
            <w:pPr>
              <w:spacing w:line="360" w:lineRule="auto"/>
              <w:ind w:right="-670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5B1958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43" w:hRule="atLeast"/>
          <w:jc w:val="center"/>
        </w:trPr>
        <w:tc>
          <w:tcPr>
            <w:tcW w:w="2471" w:type="dxa"/>
            <w:tcBorders>
              <w:top w:val="nil"/>
            </w:tcBorders>
            <w:noWrap w:val="0"/>
            <w:vAlign w:val="center"/>
          </w:tcPr>
          <w:p w14:paraId="61D79AF1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备注</w:t>
            </w:r>
          </w:p>
        </w:tc>
        <w:tc>
          <w:tcPr>
            <w:tcW w:w="6667" w:type="dxa"/>
            <w:tcBorders>
              <w:top w:val="nil"/>
            </w:tcBorders>
            <w:noWrap w:val="0"/>
            <w:vAlign w:val="center"/>
          </w:tcPr>
          <w:p w14:paraId="7F695151">
            <w:pPr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</w:p>
        </w:tc>
      </w:tr>
    </w:tbl>
    <w:p w14:paraId="5602B5D9">
      <w:pPr>
        <w:rPr>
          <w:rFonts w:hint="eastAsia" w:ascii="仿宋" w:hAnsi="仿宋" w:eastAsia="仿宋" w:cs="仿宋"/>
          <w:b/>
          <w:sz w:val="28"/>
          <w:szCs w:val="28"/>
        </w:rPr>
      </w:pPr>
    </w:p>
    <w:p w14:paraId="2D748AD8">
      <w:pPr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供应商签章：</w:t>
      </w:r>
    </w:p>
    <w:p w14:paraId="47F5EB5E">
      <w:pPr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法定代表人或委托代理人签字：</w:t>
      </w:r>
    </w:p>
    <w:p w14:paraId="04DDAD28">
      <w:pPr>
        <w:rPr>
          <w:rFonts w:hint="eastAsia" w:eastAsia="仿宋"/>
          <w:lang w:eastAsia="zh-CN"/>
        </w:rPr>
      </w:pPr>
      <w:r>
        <w:rPr>
          <w:rFonts w:hint="eastAsia" w:ascii="仿宋" w:hAnsi="仿宋" w:eastAsia="仿宋" w:cs="仿宋"/>
          <w:b/>
          <w:sz w:val="28"/>
          <w:szCs w:val="28"/>
        </w:rPr>
        <w:t>日   期：     年    月   日</w:t>
      </w:r>
      <w:r>
        <w:rPr>
          <w:rFonts w:hint="eastAsia" w:ascii="仿宋" w:hAnsi="仿宋" w:eastAsia="仿宋" w:cs="仿宋"/>
          <w:b/>
          <w:sz w:val="28"/>
          <w:szCs w:val="28"/>
          <w:lang w:eastAsia="zh-CN"/>
        </w:rPr>
        <w:t>、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U2YjY0N2U4MmQ2NzQ4NTAyMjlmMzFjZTYwMjQ4MTcifQ=="/>
  </w:docVars>
  <w:rsids>
    <w:rsidRoot w:val="7881061D"/>
    <w:rsid w:val="04591159"/>
    <w:rsid w:val="04A47A17"/>
    <w:rsid w:val="051C6D5A"/>
    <w:rsid w:val="09BC683E"/>
    <w:rsid w:val="120A2108"/>
    <w:rsid w:val="15033573"/>
    <w:rsid w:val="22DF73CD"/>
    <w:rsid w:val="23486820"/>
    <w:rsid w:val="28E520DF"/>
    <w:rsid w:val="31D926D0"/>
    <w:rsid w:val="37F56CD0"/>
    <w:rsid w:val="3A7C039E"/>
    <w:rsid w:val="46DB0BF6"/>
    <w:rsid w:val="483634DD"/>
    <w:rsid w:val="5C514191"/>
    <w:rsid w:val="5D852344"/>
    <w:rsid w:val="5F221E14"/>
    <w:rsid w:val="613D018C"/>
    <w:rsid w:val="66A2543B"/>
    <w:rsid w:val="69252556"/>
    <w:rsid w:val="699000DC"/>
    <w:rsid w:val="727C1361"/>
    <w:rsid w:val="7881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宋体"/>
      <w:b/>
      <w:bCs/>
      <w:kern w:val="0"/>
      <w:sz w:val="28"/>
      <w:szCs w:val="32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after="260" w:line="416" w:lineRule="auto"/>
      <w:jc w:val="center"/>
      <w:outlineLvl w:val="2"/>
    </w:pPr>
    <w:rPr>
      <w:rFonts w:ascii="宋体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after="120"/>
    </w:pPr>
  </w:style>
  <w:style w:type="paragraph" w:styleId="5">
    <w:name w:val="Body Text Indent"/>
    <w:basedOn w:val="1"/>
    <w:next w:val="6"/>
    <w:qFormat/>
    <w:uiPriority w:val="0"/>
    <w:pPr>
      <w:widowControl w:val="0"/>
      <w:spacing w:after="120"/>
      <w:ind w:left="200" w:left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6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  <w:szCs w:val="20"/>
    </w:rPr>
  </w:style>
  <w:style w:type="paragraph" w:styleId="7">
    <w:name w:val="Body Text First Indent 2"/>
    <w:basedOn w:val="5"/>
    <w:qFormat/>
    <w:uiPriority w:val="0"/>
    <w:pPr>
      <w:spacing w:after="120"/>
      <w:ind w:left="420" w:leftChars="200" w:firstLine="420" w:firstLineChars="200"/>
    </w:pPr>
    <w:rPr>
      <w:rFonts w:ascii="Times New Roman" w:hAnsi="Times New Roman" w:eastAsia="宋体" w:cs="Times New Roman"/>
      <w:sz w:val="21"/>
    </w:rPr>
  </w:style>
  <w:style w:type="paragraph" w:customStyle="1" w:styleId="10">
    <w:name w:val="表格文字"/>
    <w:basedOn w:val="1"/>
    <w:next w:val="4"/>
    <w:qFormat/>
    <w:uiPriority w:val="0"/>
    <w:pPr>
      <w:adjustRightInd w:val="0"/>
      <w:spacing w:line="420" w:lineRule="atLeast"/>
      <w:textAlignment w:val="baseline"/>
    </w:pPr>
    <w:rPr>
      <w:szCs w:val="24"/>
    </w:rPr>
  </w:style>
  <w:style w:type="paragraph" w:customStyle="1" w:styleId="11">
    <w:name w:val="节标题"/>
    <w:basedOn w:val="1"/>
    <w:next w:val="1"/>
    <w:qFormat/>
    <w:uiPriority w:val="0"/>
    <w:pPr>
      <w:widowControl/>
      <w:spacing w:line="289" w:lineRule="atLeast"/>
      <w:jc w:val="center"/>
      <w:textAlignment w:val="baseline"/>
    </w:pPr>
    <w:rPr>
      <w:color w:val="000000"/>
      <w:kern w:val="0"/>
      <w:sz w:val="28"/>
      <w:szCs w:val="28"/>
    </w:rPr>
  </w:style>
  <w:style w:type="character" w:customStyle="1" w:styleId="12">
    <w:name w:val="标题 2 字符"/>
    <w:link w:val="2"/>
    <w:qFormat/>
    <w:uiPriority w:val="0"/>
    <w:rPr>
      <w:rFonts w:ascii="Arial" w:hAnsi="Arial" w:eastAsia="宋体"/>
      <w:b/>
      <w:bCs/>
      <w:kern w:val="0"/>
      <w:sz w:val="28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1135</Words>
  <Characters>1161</Characters>
  <Lines>0</Lines>
  <Paragraphs>0</Paragraphs>
  <TotalTime>17</TotalTime>
  <ScaleCrop>false</ScaleCrop>
  <LinksUpToDate>false</LinksUpToDate>
  <CharactersWithSpaces>1826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2024-09-21T03:05:00Z</dcterms:created>
  <dc:creator>韩博文</dc:creator>
  <cp:lastModifiedBy>苏明舰</cp:lastModifiedBy>
  <cp:lastPrinted>2025-06-06T07:08:00Z</cp:lastPrinted>
  <dcterms:modified xsi:type="dcterms:W3CDTF">2025-06-17T00:39:34Z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C8326BF8D5D741398FF96224519B3524_11</vt:lpwstr>
  </property>
  <property fmtid="{D5CDD505-2E9C-101B-9397-08002B2CF9AE}" pid="4" name="KSOTemplateDocerSaveRecord">
    <vt:lpwstr>eyJoZGlkIjoiZDI3MjljNjJmMzY0ODMwMTkyMmQ1MmE5ZWY3NTNlYTUiLCJ1c2VySWQiOiIxMjMxMzk2ODAxIn0=</vt:lpwstr>
  </property>
</Properties>
</file>