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BEB15A">
      <w:pPr>
        <w:widowControl/>
        <w:kinsoku w:val="0"/>
        <w:autoSpaceDE w:val="0"/>
        <w:autoSpaceDN w:val="0"/>
        <w:adjustRightInd w:val="0"/>
        <w:snapToGrid w:val="0"/>
        <w:spacing w:before="181" w:line="223" w:lineRule="auto"/>
        <w:jc w:val="left"/>
        <w:textAlignment w:val="baseline"/>
        <w:outlineLvl w:val="1"/>
        <w:rPr>
          <w:rFonts w:ascii="仿宋" w:hAnsi="仿宋" w:eastAsia="仿宋" w:cs="仿宋"/>
          <w:b/>
          <w:bCs/>
          <w:snapToGrid w:val="0"/>
          <w:color w:val="000000"/>
          <w:spacing w:val="-5"/>
          <w:kern w:val="0"/>
          <w:sz w:val="44"/>
          <w:szCs w:val="44"/>
          <w:lang w:eastAsia="en-US"/>
        </w:rPr>
      </w:pPr>
      <w:r>
        <w:rPr>
          <w:rFonts w:hint="eastAsia" w:ascii="仿宋" w:hAnsi="仿宋" w:eastAsia="仿宋" w:cs="仿宋"/>
          <w:b/>
          <w:bCs/>
          <w:snapToGrid w:val="0"/>
          <w:color w:val="000000"/>
          <w:spacing w:val="-5"/>
          <w:kern w:val="0"/>
          <w:sz w:val="44"/>
          <w:szCs w:val="44"/>
          <w:lang w:eastAsia="en-US"/>
        </w:rPr>
        <w:t>舒城县人民医院窗帘、轨道采购</w:t>
      </w:r>
      <w:r>
        <w:rPr>
          <w:rFonts w:ascii="仿宋" w:hAnsi="仿宋" w:eastAsia="仿宋" w:cs="仿宋"/>
          <w:b/>
          <w:bCs/>
          <w:snapToGrid w:val="0"/>
          <w:color w:val="000000"/>
          <w:spacing w:val="-5"/>
          <w:kern w:val="0"/>
          <w:sz w:val="44"/>
          <w:szCs w:val="44"/>
          <w:lang w:eastAsia="en-US"/>
        </w:rPr>
        <w:t>采购需求</w:t>
      </w:r>
    </w:p>
    <w:p w14:paraId="101B5666">
      <w:pPr>
        <w:widowControl/>
        <w:kinsoku w:val="0"/>
        <w:autoSpaceDE w:val="0"/>
        <w:autoSpaceDN w:val="0"/>
        <w:adjustRightInd w:val="0"/>
        <w:snapToGrid w:val="0"/>
        <w:spacing w:before="181" w:line="223" w:lineRule="auto"/>
        <w:ind w:firstLine="3022" w:firstLineChars="700"/>
        <w:jc w:val="left"/>
        <w:textAlignment w:val="baseline"/>
        <w:outlineLvl w:val="1"/>
        <w:rPr>
          <w:rFonts w:ascii="仿宋" w:hAnsi="仿宋" w:eastAsia="仿宋" w:cs="仿宋"/>
          <w:b/>
          <w:bCs/>
          <w:snapToGrid w:val="0"/>
          <w:color w:val="000000"/>
          <w:spacing w:val="-5"/>
          <w:kern w:val="0"/>
          <w:sz w:val="44"/>
          <w:szCs w:val="44"/>
          <w:lang w:eastAsia="en-US"/>
        </w:rPr>
      </w:pPr>
      <w:r>
        <w:rPr>
          <w:rFonts w:ascii="仿宋" w:hAnsi="仿宋" w:eastAsia="仿宋" w:cs="仿宋"/>
          <w:b/>
          <w:bCs/>
          <w:snapToGrid w:val="0"/>
          <w:color w:val="000000"/>
          <w:spacing w:val="-5"/>
          <w:kern w:val="0"/>
          <w:sz w:val="44"/>
          <w:szCs w:val="44"/>
          <w:lang w:eastAsia="en-US"/>
        </w:rPr>
        <w:t>一览表</w:t>
      </w:r>
    </w:p>
    <w:p w14:paraId="30EA3D9A">
      <w:pPr>
        <w:pStyle w:val="2"/>
        <w:rPr>
          <w:lang w:eastAsia="en-US"/>
        </w:rPr>
      </w:pPr>
    </w:p>
    <w:p w14:paraId="5B092340">
      <w:pPr>
        <w:widowControl/>
        <w:kinsoku w:val="0"/>
        <w:autoSpaceDE w:val="0"/>
        <w:autoSpaceDN w:val="0"/>
        <w:adjustRightInd w:val="0"/>
        <w:snapToGrid w:val="0"/>
        <w:spacing w:line="113" w:lineRule="exact"/>
        <w:jc w:val="left"/>
        <w:textAlignment w:val="baseline"/>
        <w:rPr>
          <w:rFonts w:ascii="Arial" w:hAnsi="Arial" w:eastAsia="Arial" w:cs="Arial"/>
          <w:snapToGrid w:val="0"/>
          <w:color w:val="000000"/>
          <w:kern w:val="0"/>
          <w:sz w:val="21"/>
          <w:szCs w:val="21"/>
          <w:lang w:eastAsia="en-US"/>
        </w:rPr>
      </w:pPr>
    </w:p>
    <w:tbl>
      <w:tblPr>
        <w:tblStyle w:val="12"/>
        <w:tblW w:w="8955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70"/>
        <w:gridCol w:w="1110"/>
        <w:gridCol w:w="5986"/>
        <w:gridCol w:w="705"/>
        <w:gridCol w:w="584"/>
      </w:tblGrid>
      <w:tr w14:paraId="58F9FBB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 w:hRule="atLeast"/>
          <w:jc w:val="center"/>
        </w:trPr>
        <w:tc>
          <w:tcPr>
            <w:tcW w:w="570" w:type="dxa"/>
            <w:vAlign w:val="top"/>
          </w:tcPr>
          <w:p w14:paraId="37ECDF35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56" w:line="229" w:lineRule="auto"/>
              <w:ind w:left="116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en-US"/>
              </w:rPr>
            </w:pPr>
            <w:r>
              <w:rPr>
                <w:rFonts w:ascii="宋体" w:hAnsi="宋体" w:eastAsia="宋体" w:cs="宋体"/>
                <w:b/>
                <w:bCs/>
                <w:snapToGrid w:val="0"/>
                <w:color w:val="000000"/>
                <w:spacing w:val="4"/>
                <w:kern w:val="0"/>
                <w:sz w:val="24"/>
                <w:szCs w:val="24"/>
                <w:lang w:eastAsia="en-US"/>
              </w:rPr>
              <w:t>序号</w:t>
            </w:r>
          </w:p>
        </w:tc>
        <w:tc>
          <w:tcPr>
            <w:tcW w:w="1110" w:type="dxa"/>
            <w:vAlign w:val="top"/>
          </w:tcPr>
          <w:p w14:paraId="13C2859E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56" w:line="227" w:lineRule="auto"/>
              <w:ind w:left="241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en-US"/>
              </w:rPr>
            </w:pPr>
            <w:r>
              <w:rPr>
                <w:rFonts w:ascii="宋体" w:hAnsi="宋体" w:eastAsia="宋体" w:cs="宋体"/>
                <w:b/>
                <w:bCs/>
                <w:snapToGrid w:val="0"/>
                <w:color w:val="000000"/>
                <w:spacing w:val="5"/>
                <w:kern w:val="0"/>
                <w:sz w:val="24"/>
                <w:szCs w:val="24"/>
                <w:lang w:eastAsia="en-US"/>
              </w:rPr>
              <w:t>货物名称</w:t>
            </w:r>
          </w:p>
        </w:tc>
        <w:tc>
          <w:tcPr>
            <w:tcW w:w="5986" w:type="dxa"/>
            <w:vAlign w:val="top"/>
          </w:tcPr>
          <w:p w14:paraId="249E2E3C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56" w:line="228" w:lineRule="auto"/>
              <w:ind w:left="2428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en-US"/>
              </w:rPr>
            </w:pPr>
            <w:r>
              <w:rPr>
                <w:rFonts w:ascii="宋体" w:hAnsi="宋体" w:eastAsia="宋体" w:cs="宋体"/>
                <w:b/>
                <w:bCs/>
                <w:snapToGrid w:val="0"/>
                <w:color w:val="000000"/>
                <w:spacing w:val="6"/>
                <w:kern w:val="0"/>
                <w:sz w:val="24"/>
                <w:szCs w:val="24"/>
                <w:lang w:eastAsia="en-US"/>
              </w:rPr>
              <w:t>技术参数</w:t>
            </w:r>
          </w:p>
        </w:tc>
        <w:tc>
          <w:tcPr>
            <w:tcW w:w="705" w:type="dxa"/>
            <w:vAlign w:val="top"/>
          </w:tcPr>
          <w:p w14:paraId="1BE35DD7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56" w:line="228" w:lineRule="auto"/>
              <w:ind w:left="221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en-US"/>
              </w:rPr>
            </w:pPr>
            <w:r>
              <w:rPr>
                <w:rFonts w:ascii="宋体" w:hAnsi="宋体" w:eastAsia="宋体" w:cs="宋体"/>
                <w:b/>
                <w:bCs/>
                <w:snapToGrid w:val="0"/>
                <w:color w:val="000000"/>
                <w:spacing w:val="3"/>
                <w:kern w:val="0"/>
                <w:sz w:val="24"/>
                <w:szCs w:val="24"/>
                <w:lang w:eastAsia="en-US"/>
              </w:rPr>
              <w:t>单位</w:t>
            </w:r>
          </w:p>
        </w:tc>
        <w:tc>
          <w:tcPr>
            <w:tcW w:w="584" w:type="dxa"/>
            <w:vAlign w:val="top"/>
          </w:tcPr>
          <w:p w14:paraId="3A85B6DC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56" w:line="228" w:lineRule="auto"/>
              <w:ind w:left="22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en-US"/>
              </w:rPr>
            </w:pPr>
            <w:r>
              <w:rPr>
                <w:rFonts w:ascii="宋体" w:hAnsi="宋体" w:eastAsia="宋体" w:cs="宋体"/>
                <w:b/>
                <w:bCs/>
                <w:snapToGrid w:val="0"/>
                <w:color w:val="000000"/>
                <w:spacing w:val="3"/>
                <w:kern w:val="0"/>
                <w:sz w:val="24"/>
                <w:szCs w:val="24"/>
                <w:lang w:eastAsia="en-US"/>
              </w:rPr>
              <w:t>数量</w:t>
            </w:r>
          </w:p>
        </w:tc>
      </w:tr>
      <w:tr w14:paraId="188BE70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63" w:hRule="atLeast"/>
          <w:jc w:val="center"/>
        </w:trPr>
        <w:tc>
          <w:tcPr>
            <w:tcW w:w="570" w:type="dxa"/>
            <w:vAlign w:val="top"/>
          </w:tcPr>
          <w:p w14:paraId="4D587BF8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5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4"/>
                <w:szCs w:val="24"/>
                <w:lang w:eastAsia="en-US"/>
              </w:rPr>
            </w:pPr>
          </w:p>
          <w:p w14:paraId="26CE62DF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5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4"/>
                <w:szCs w:val="24"/>
                <w:lang w:eastAsia="en-US"/>
              </w:rPr>
            </w:pPr>
          </w:p>
          <w:p w14:paraId="29AF55EC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5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4"/>
                <w:szCs w:val="24"/>
                <w:lang w:eastAsia="en-US"/>
              </w:rPr>
            </w:pPr>
          </w:p>
          <w:p w14:paraId="72545369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5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4"/>
                <w:szCs w:val="24"/>
                <w:lang w:eastAsia="en-US"/>
              </w:rPr>
            </w:pPr>
          </w:p>
          <w:p w14:paraId="624218B4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6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4"/>
                <w:szCs w:val="24"/>
                <w:lang w:eastAsia="en-US"/>
              </w:rPr>
            </w:pPr>
          </w:p>
          <w:p w14:paraId="0F0236BD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6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4"/>
                <w:szCs w:val="24"/>
                <w:lang w:eastAsia="en-US"/>
              </w:rPr>
            </w:pPr>
          </w:p>
          <w:p w14:paraId="1ECEBEBC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6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4"/>
                <w:szCs w:val="24"/>
                <w:lang w:eastAsia="en-US"/>
              </w:rPr>
            </w:pPr>
          </w:p>
          <w:p w14:paraId="2E24357B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6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4"/>
                <w:szCs w:val="24"/>
                <w:lang w:eastAsia="en-US"/>
              </w:rPr>
            </w:pPr>
          </w:p>
          <w:p w14:paraId="7AF0531E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6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4"/>
                <w:szCs w:val="24"/>
                <w:lang w:eastAsia="en-US"/>
              </w:rPr>
            </w:pPr>
          </w:p>
          <w:p w14:paraId="03800358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6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4"/>
                <w:szCs w:val="24"/>
                <w:lang w:eastAsia="en-US"/>
              </w:rPr>
            </w:pPr>
          </w:p>
          <w:p w14:paraId="11E0487F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6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4"/>
                <w:szCs w:val="24"/>
                <w:lang w:eastAsia="en-US"/>
              </w:rPr>
            </w:pPr>
          </w:p>
          <w:p w14:paraId="68EDE309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6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4"/>
                <w:szCs w:val="24"/>
                <w:lang w:eastAsia="en-US"/>
              </w:rPr>
            </w:pPr>
          </w:p>
          <w:p w14:paraId="6E873B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6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4"/>
                <w:szCs w:val="24"/>
                <w:lang w:eastAsia="en-US"/>
              </w:rPr>
            </w:pPr>
          </w:p>
          <w:p w14:paraId="3762DDCE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6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4"/>
                <w:szCs w:val="24"/>
                <w:lang w:eastAsia="en-US"/>
              </w:rPr>
            </w:pPr>
          </w:p>
          <w:p w14:paraId="0441A02E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57" w:line="195" w:lineRule="auto"/>
              <w:ind w:left="291"/>
              <w:jc w:val="left"/>
              <w:textAlignment w:val="baseline"/>
              <w:rPr>
                <w:rFonts w:ascii="Times New Roman" w:hAnsi="Times New Roman" w:eastAsia="Times New Roman" w:cs="Times New Roman"/>
                <w:snapToGrid w:val="0"/>
                <w:color w:val="000000"/>
                <w:kern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Times New Roman" w:cs="Times New Roman"/>
                <w:snapToGrid w:val="0"/>
                <w:color w:val="000000"/>
                <w:kern w:val="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10" w:type="dxa"/>
            <w:vAlign w:val="center"/>
          </w:tcPr>
          <w:p w14:paraId="23A3F544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3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6CB90401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3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764ADED2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65" w:line="228" w:lineRule="auto"/>
              <w:ind w:left="246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spacing w:val="4"/>
                <w:kern w:val="0"/>
                <w:sz w:val="21"/>
                <w:szCs w:val="21"/>
                <w:lang w:eastAsia="en-US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4"/>
                <w:kern w:val="0"/>
                <w:sz w:val="21"/>
                <w:szCs w:val="21"/>
                <w:lang w:eastAsia="en-US"/>
              </w:rPr>
              <w:t>医用</w:t>
            </w:r>
          </w:p>
          <w:p w14:paraId="7DCB4EDC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65" w:line="228" w:lineRule="auto"/>
              <w:ind w:left="246"/>
              <w:jc w:val="left"/>
              <w:textAlignment w:val="baseline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4"/>
                <w:kern w:val="0"/>
                <w:sz w:val="21"/>
                <w:szCs w:val="21"/>
                <w:lang w:eastAsia="en-US"/>
              </w:rPr>
              <w:t>窗帘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spacing w:val="4"/>
                <w:kern w:val="0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spacing w:val="4"/>
                <w:kern w:val="0"/>
                <w:sz w:val="21"/>
                <w:szCs w:val="21"/>
                <w:lang w:val="en-US" w:eastAsia="zh-CN"/>
              </w:rPr>
              <w:t>蓝色宽条加厚加密遮光）</w:t>
            </w:r>
          </w:p>
        </w:tc>
        <w:tc>
          <w:tcPr>
            <w:tcW w:w="5986" w:type="dxa"/>
            <w:vAlign w:val="top"/>
          </w:tcPr>
          <w:p w14:paraId="139FA0F5">
            <w:pPr>
              <w:kinsoku w:val="0"/>
              <w:autoSpaceDE w:val="0"/>
              <w:autoSpaceDN w:val="0"/>
              <w:adjustRightInd w:val="0"/>
              <w:snapToGrid w:val="0"/>
              <w:spacing w:before="36" w:line="227" w:lineRule="auto"/>
              <w:ind w:left="128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3"/>
                <w:kern w:val="0"/>
                <w:sz w:val="21"/>
                <w:szCs w:val="21"/>
                <w:lang w:val="en-US" w:eastAsia="en-US" w:bidi="ar-SA"/>
              </w:rPr>
              <w:t>1、纤维含量（%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23"/>
                <w:kern w:val="0"/>
                <w:sz w:val="21"/>
                <w:szCs w:val="21"/>
                <w:lang w:val="en-US" w:eastAsia="en-US" w:bidi="ar-SA"/>
              </w:rPr>
              <w:t>）：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3"/>
                <w:kern w:val="0"/>
                <w:sz w:val="21"/>
                <w:szCs w:val="21"/>
                <w:lang w:val="en-US" w:eastAsia="en-US" w:bidi="ar-SA"/>
              </w:rPr>
              <w:t>聚酯纤维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-21"/>
                <w:kern w:val="0"/>
                <w:sz w:val="21"/>
                <w:szCs w:val="21"/>
                <w:lang w:val="en-US" w:eastAsia="en-US" w:bidi="ar-SA"/>
              </w:rPr>
              <w:t xml:space="preserve"> 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3"/>
                <w:kern w:val="0"/>
                <w:sz w:val="21"/>
                <w:szCs w:val="21"/>
                <w:lang w:val="en-US" w:eastAsia="en-US" w:bidi="ar-SA"/>
              </w:rPr>
              <w:t>100</w:t>
            </w:r>
          </w:p>
          <w:p w14:paraId="2E27A95D">
            <w:pPr>
              <w:kinsoku w:val="0"/>
              <w:autoSpaceDE w:val="0"/>
              <w:autoSpaceDN w:val="0"/>
              <w:adjustRightInd w:val="0"/>
              <w:snapToGrid w:val="0"/>
              <w:spacing w:before="31" w:line="246" w:lineRule="auto"/>
              <w:ind w:left="128" w:right="2424" w:hanging="14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2"/>
                <w:kern w:val="0"/>
                <w:sz w:val="21"/>
                <w:szCs w:val="21"/>
                <w:lang w:val="en-US" w:eastAsia="en-US" w:bidi="ar-SA"/>
              </w:rPr>
              <w:t>2、单位面积质量（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-56"/>
                <w:kern w:val="0"/>
                <w:sz w:val="21"/>
                <w:szCs w:val="21"/>
                <w:lang w:val="en-US" w:eastAsia="en-US" w:bidi="ar-SA"/>
              </w:rPr>
              <w:t xml:space="preserve"> 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2"/>
                <w:kern w:val="0"/>
                <w:sz w:val="21"/>
                <w:szCs w:val="21"/>
                <w:lang w:val="en-US" w:eastAsia="en-US" w:bidi="ar-SA"/>
              </w:rPr>
              <w:t>g/㎡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-12"/>
                <w:kern w:val="0"/>
                <w:sz w:val="21"/>
                <w:szCs w:val="21"/>
                <w:lang w:val="en-US" w:eastAsia="en-US" w:bidi="ar-SA"/>
              </w:rPr>
              <w:t>）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-46"/>
                <w:kern w:val="0"/>
                <w:sz w:val="21"/>
                <w:szCs w:val="21"/>
                <w:lang w:val="en-US" w:eastAsia="en-US" w:bidi="ar-SA"/>
              </w:rPr>
              <w:t xml:space="preserve"> 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-12"/>
                <w:kern w:val="0"/>
                <w:sz w:val="21"/>
                <w:szCs w:val="21"/>
                <w:lang w:val="en-US" w:eastAsia="en-US" w:bidi="ar-SA"/>
              </w:rPr>
              <w:t>：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-66"/>
                <w:kern w:val="0"/>
                <w:sz w:val="21"/>
                <w:szCs w:val="21"/>
                <w:lang w:val="en-US" w:eastAsia="en-US" w:bidi="ar-SA"/>
              </w:rPr>
              <w:t xml:space="preserve"> 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2"/>
                <w:kern w:val="0"/>
                <w:sz w:val="21"/>
                <w:szCs w:val="21"/>
                <w:lang w:val="en-US" w:eastAsia="en-US" w:bidi="ar-SA"/>
              </w:rPr>
              <w:t>≥410</w:t>
            </w: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  <w:t xml:space="preserve"> </w:t>
            </w:r>
          </w:p>
          <w:p w14:paraId="66D7A4D4">
            <w:pPr>
              <w:kinsoku w:val="0"/>
              <w:autoSpaceDE w:val="0"/>
              <w:autoSpaceDN w:val="0"/>
              <w:adjustRightInd w:val="0"/>
              <w:snapToGrid w:val="0"/>
              <w:spacing w:before="31" w:line="246" w:lineRule="auto"/>
              <w:ind w:left="128" w:right="2424" w:hanging="14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4"/>
                <w:kern w:val="0"/>
                <w:sz w:val="21"/>
                <w:szCs w:val="21"/>
                <w:lang w:val="en-US" w:eastAsia="en-US" w:bidi="ar-SA"/>
              </w:rPr>
              <w:t>3、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-58"/>
                <w:kern w:val="0"/>
                <w:sz w:val="21"/>
                <w:szCs w:val="21"/>
                <w:lang w:val="en-US" w:eastAsia="en-US" w:bidi="ar-SA"/>
              </w:rPr>
              <w:t xml:space="preserve"> 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4"/>
                <w:kern w:val="0"/>
                <w:sz w:val="21"/>
                <w:szCs w:val="21"/>
                <w:lang w:val="en-US" w:eastAsia="en-US" w:bidi="ar-SA"/>
              </w:rPr>
              <w:t>甲醛含量（</w:t>
            </w: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  <w:t>mg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4"/>
                <w:kern w:val="0"/>
                <w:sz w:val="21"/>
                <w:szCs w:val="21"/>
                <w:lang w:val="en-US" w:eastAsia="en-US" w:bidi="ar-SA"/>
              </w:rPr>
              <w:t>/</w:t>
            </w: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  <w:t>kg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-9"/>
                <w:kern w:val="0"/>
                <w:sz w:val="21"/>
                <w:szCs w:val="21"/>
                <w:lang w:val="en-US" w:eastAsia="en-US" w:bidi="ar-SA"/>
              </w:rPr>
              <w:t>）：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-69"/>
                <w:kern w:val="0"/>
                <w:sz w:val="21"/>
                <w:szCs w:val="21"/>
                <w:lang w:val="en-US" w:eastAsia="en-US" w:bidi="ar-SA"/>
              </w:rPr>
              <w:t xml:space="preserve"> 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4"/>
                <w:kern w:val="0"/>
                <w:sz w:val="21"/>
                <w:szCs w:val="21"/>
                <w:lang w:val="en-US" w:eastAsia="en-US" w:bidi="ar-SA"/>
              </w:rPr>
              <w:t>≤20</w:t>
            </w:r>
          </w:p>
          <w:p w14:paraId="09C5EB8B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37" w:line="228" w:lineRule="auto"/>
              <w:ind w:left="111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6"/>
                <w:kern w:val="0"/>
                <w:sz w:val="21"/>
                <w:szCs w:val="21"/>
                <w:lang w:eastAsia="en-US"/>
              </w:rPr>
              <w:t>4、</w:t>
            </w: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eastAsia="en-US"/>
              </w:rPr>
              <w:t>PH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-41"/>
                <w:kern w:val="0"/>
                <w:sz w:val="21"/>
                <w:szCs w:val="21"/>
                <w:lang w:eastAsia="en-US"/>
              </w:rPr>
              <w:t xml:space="preserve"> 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6"/>
                <w:kern w:val="0"/>
                <w:sz w:val="21"/>
                <w:szCs w:val="21"/>
                <w:lang w:eastAsia="en-US"/>
              </w:rPr>
              <w:t>值：4.0-9.0</w:t>
            </w:r>
          </w:p>
          <w:p w14:paraId="2CD48A1F">
            <w:pPr>
              <w:kinsoku w:val="0"/>
              <w:autoSpaceDE w:val="0"/>
              <w:autoSpaceDN w:val="0"/>
              <w:adjustRightInd w:val="0"/>
              <w:snapToGrid w:val="0"/>
              <w:spacing w:before="50" w:line="222" w:lineRule="auto"/>
              <w:ind w:left="128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8"/>
                <w:kern w:val="0"/>
                <w:sz w:val="21"/>
                <w:szCs w:val="21"/>
                <w:lang w:val="en-US" w:eastAsia="en-US" w:bidi="ar-SA"/>
              </w:rPr>
              <w:t>5、可分解致癌芳香胺燃料（</w:t>
            </w: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  <w:t>mg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8"/>
                <w:kern w:val="0"/>
                <w:sz w:val="21"/>
                <w:szCs w:val="21"/>
                <w:lang w:val="en-US" w:eastAsia="en-US" w:bidi="ar-SA"/>
              </w:rPr>
              <w:t>/</w:t>
            </w: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  <w:t>kg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-6"/>
                <w:kern w:val="0"/>
                <w:sz w:val="21"/>
                <w:szCs w:val="21"/>
                <w:lang w:val="en-US" w:eastAsia="en-US" w:bidi="ar-SA"/>
              </w:rPr>
              <w:t>）：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-69"/>
                <w:kern w:val="0"/>
                <w:sz w:val="21"/>
                <w:szCs w:val="21"/>
                <w:lang w:val="en-US" w:eastAsia="en-US" w:bidi="ar-SA"/>
              </w:rPr>
              <w:t xml:space="preserve"> 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8"/>
                <w:kern w:val="0"/>
                <w:sz w:val="21"/>
                <w:szCs w:val="21"/>
                <w:lang w:val="en-US" w:eastAsia="en-US" w:bidi="ar-SA"/>
              </w:rPr>
              <w:t>≤20</w:t>
            </w:r>
          </w:p>
          <w:p w14:paraId="101BA36F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37" w:line="228" w:lineRule="auto"/>
              <w:ind w:left="113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7"/>
                <w:kern w:val="0"/>
                <w:sz w:val="21"/>
                <w:szCs w:val="21"/>
                <w:lang w:eastAsia="en-US"/>
              </w:rPr>
              <w:t>6、异味：无</w:t>
            </w:r>
          </w:p>
          <w:p w14:paraId="473AE353">
            <w:pPr>
              <w:kinsoku w:val="0"/>
              <w:autoSpaceDE w:val="0"/>
              <w:autoSpaceDN w:val="0"/>
              <w:adjustRightInd w:val="0"/>
              <w:snapToGrid w:val="0"/>
              <w:spacing w:before="65" w:line="249" w:lineRule="auto"/>
              <w:ind w:left="128" w:right="744" w:hanging="12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6"/>
                <w:kern w:val="0"/>
                <w:sz w:val="21"/>
                <w:szCs w:val="21"/>
                <w:lang w:val="en-US" w:eastAsia="en-US" w:bidi="ar-SA"/>
              </w:rPr>
              <w:t>7、耐酸、碱汗渍色牢度（级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20"/>
                <w:kern w:val="0"/>
                <w:sz w:val="21"/>
                <w:szCs w:val="21"/>
                <w:lang w:val="en-US" w:eastAsia="en-US" w:bidi="ar-SA"/>
              </w:rPr>
              <w:t>）：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6"/>
                <w:kern w:val="0"/>
                <w:sz w:val="21"/>
                <w:szCs w:val="21"/>
                <w:lang w:val="en-US" w:eastAsia="en-US" w:bidi="ar-SA"/>
              </w:rPr>
              <w:t>变色、沾色：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-60"/>
                <w:kern w:val="0"/>
                <w:sz w:val="21"/>
                <w:szCs w:val="21"/>
                <w:lang w:val="en-US" w:eastAsia="en-US" w:bidi="ar-SA"/>
              </w:rPr>
              <w:t xml:space="preserve"> 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6"/>
                <w:kern w:val="0"/>
                <w:sz w:val="21"/>
                <w:szCs w:val="21"/>
                <w:lang w:val="en-US" w:eastAsia="en-US" w:bidi="ar-SA"/>
              </w:rPr>
              <w:t>≥4-5</w:t>
            </w: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  <w:t xml:space="preserve"> 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5"/>
                <w:kern w:val="0"/>
                <w:sz w:val="21"/>
                <w:szCs w:val="21"/>
                <w:lang w:val="en-US" w:eastAsia="en-US" w:bidi="ar-SA"/>
              </w:rPr>
              <w:t>8、耐皂洗色牢度（级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13"/>
                <w:kern w:val="0"/>
                <w:sz w:val="21"/>
                <w:szCs w:val="21"/>
                <w:lang w:val="en-US" w:eastAsia="en-US" w:bidi="ar-SA"/>
              </w:rPr>
              <w:t>）：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5"/>
                <w:kern w:val="0"/>
                <w:sz w:val="21"/>
                <w:szCs w:val="21"/>
                <w:lang w:val="en-US" w:eastAsia="en-US" w:bidi="ar-SA"/>
              </w:rPr>
              <w:t>变色、沾色：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-56"/>
                <w:kern w:val="0"/>
                <w:sz w:val="21"/>
                <w:szCs w:val="21"/>
                <w:lang w:val="en-US" w:eastAsia="en-US" w:bidi="ar-SA"/>
              </w:rPr>
              <w:t xml:space="preserve"> 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5"/>
                <w:kern w:val="0"/>
                <w:sz w:val="21"/>
                <w:szCs w:val="21"/>
                <w:lang w:val="en-US" w:eastAsia="en-US" w:bidi="ar-SA"/>
              </w:rPr>
              <w:t>≥4-5</w:t>
            </w:r>
          </w:p>
          <w:p w14:paraId="1F8AFE68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31" w:line="228" w:lineRule="auto"/>
              <w:ind w:left="112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5"/>
                <w:kern w:val="0"/>
                <w:sz w:val="21"/>
                <w:szCs w:val="21"/>
                <w:lang w:eastAsia="en-US"/>
              </w:rPr>
              <w:t>9、耐摩擦色牢度（级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11"/>
                <w:kern w:val="0"/>
                <w:sz w:val="21"/>
                <w:szCs w:val="21"/>
                <w:lang w:eastAsia="en-US"/>
              </w:rPr>
              <w:t>）：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-61"/>
                <w:kern w:val="0"/>
                <w:sz w:val="21"/>
                <w:szCs w:val="21"/>
                <w:lang w:eastAsia="en-US"/>
              </w:rPr>
              <w:t xml:space="preserve"> 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5"/>
                <w:kern w:val="0"/>
                <w:sz w:val="21"/>
                <w:szCs w:val="21"/>
                <w:lang w:eastAsia="en-US"/>
              </w:rPr>
              <w:t>≥4-5</w:t>
            </w:r>
          </w:p>
          <w:p w14:paraId="0F10E03A">
            <w:pPr>
              <w:kinsoku w:val="0"/>
              <w:autoSpaceDE w:val="0"/>
              <w:autoSpaceDN w:val="0"/>
              <w:adjustRightInd w:val="0"/>
              <w:snapToGrid w:val="0"/>
              <w:spacing w:before="50" w:line="227" w:lineRule="auto"/>
              <w:ind w:left="128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6"/>
                <w:kern w:val="0"/>
                <w:sz w:val="21"/>
                <w:szCs w:val="21"/>
                <w:lang w:val="en-US" w:eastAsia="en-US" w:bidi="ar-SA"/>
              </w:rPr>
              <w:t>10、阻燃等级：阻燃 B1 级，续燃时间：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43"/>
                <w:kern w:val="0"/>
                <w:sz w:val="21"/>
                <w:szCs w:val="21"/>
                <w:lang w:val="en-US" w:eastAsia="en-US" w:bidi="ar-SA"/>
              </w:rPr>
              <w:t xml:space="preserve"> 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6"/>
                <w:kern w:val="0"/>
                <w:sz w:val="21"/>
                <w:szCs w:val="21"/>
                <w:lang w:val="en-US" w:eastAsia="en-US" w:bidi="ar-SA"/>
              </w:rPr>
              <w:t>≤5s；阻燃时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3"/>
                <w:kern w:val="0"/>
                <w:sz w:val="21"/>
                <w:szCs w:val="21"/>
                <w:lang w:eastAsia="en-US"/>
              </w:rPr>
              <w:t>间：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37"/>
                <w:kern w:val="0"/>
                <w:sz w:val="21"/>
                <w:szCs w:val="21"/>
                <w:lang w:eastAsia="en-US"/>
              </w:rPr>
              <w:t xml:space="preserve"> 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3"/>
                <w:kern w:val="0"/>
                <w:sz w:val="21"/>
                <w:szCs w:val="21"/>
                <w:lang w:eastAsia="en-US"/>
              </w:rPr>
              <w:t>≤5s；损毁长度：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-67"/>
                <w:kern w:val="0"/>
                <w:sz w:val="21"/>
                <w:szCs w:val="21"/>
                <w:lang w:eastAsia="en-US"/>
              </w:rPr>
              <w:t xml:space="preserve"> 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3"/>
                <w:kern w:val="0"/>
                <w:sz w:val="21"/>
                <w:szCs w:val="21"/>
                <w:lang w:eastAsia="en-US"/>
              </w:rPr>
              <w:t>≤150</w:t>
            </w: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eastAsia="en-US"/>
              </w:rPr>
              <w:t>mm</w:t>
            </w:r>
          </w:p>
          <w:p w14:paraId="7E074900">
            <w:pPr>
              <w:kinsoku w:val="0"/>
              <w:autoSpaceDE w:val="0"/>
              <w:autoSpaceDN w:val="0"/>
              <w:adjustRightInd w:val="0"/>
              <w:snapToGrid w:val="0"/>
              <w:spacing w:before="51" w:line="242" w:lineRule="auto"/>
              <w:ind w:left="141" w:right="139" w:hanging="13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6"/>
                <w:kern w:val="0"/>
                <w:sz w:val="21"/>
                <w:szCs w:val="21"/>
                <w:lang w:val="en-US" w:eastAsia="en-US" w:bidi="ar-SA"/>
              </w:rPr>
              <w:t>11、抗菌效果：金黄色葡萄球菌≥70%，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5"/>
                <w:kern w:val="0"/>
                <w:sz w:val="21"/>
                <w:szCs w:val="21"/>
                <w:lang w:val="en-US" w:eastAsia="en-US" w:bidi="ar-SA"/>
              </w:rPr>
              <w:t>大肠杆菌≥70%，</w:t>
            </w: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  <w:t xml:space="preserve"> 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4"/>
                <w:kern w:val="0"/>
                <w:sz w:val="21"/>
                <w:szCs w:val="21"/>
                <w:lang w:val="en-US" w:eastAsia="en-US" w:bidi="ar-SA"/>
              </w:rPr>
              <w:t>白色念珠菌≥60%</w:t>
            </w:r>
          </w:p>
          <w:p w14:paraId="6B845D30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62" w:line="228" w:lineRule="auto"/>
              <w:ind w:left="127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5"/>
                <w:kern w:val="0"/>
                <w:sz w:val="21"/>
                <w:szCs w:val="21"/>
                <w:lang w:eastAsia="en-US"/>
              </w:rPr>
              <w:t>12、防霉性能：0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-36"/>
                <w:kern w:val="0"/>
                <w:sz w:val="21"/>
                <w:szCs w:val="21"/>
                <w:lang w:eastAsia="en-US"/>
              </w:rPr>
              <w:t xml:space="preserve"> 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5"/>
                <w:kern w:val="0"/>
                <w:sz w:val="21"/>
                <w:szCs w:val="21"/>
                <w:lang w:eastAsia="en-US"/>
              </w:rPr>
              <w:t>级</w:t>
            </w:r>
          </w:p>
          <w:p w14:paraId="05A362FB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64" w:line="258" w:lineRule="auto"/>
              <w:ind w:left="112" w:right="46" w:firstLine="14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10"/>
                <w:kern w:val="0"/>
                <w:sz w:val="21"/>
                <w:szCs w:val="21"/>
                <w:lang w:eastAsia="en-US"/>
              </w:rPr>
              <w:t>13、可萃取重金属含量（</w:t>
            </w: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eastAsia="en-US"/>
              </w:rPr>
              <w:t>mg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10"/>
                <w:kern w:val="0"/>
                <w:sz w:val="21"/>
                <w:szCs w:val="21"/>
                <w:lang w:eastAsia="en-US"/>
              </w:rPr>
              <w:t>/</w:t>
            </w: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eastAsia="en-US"/>
              </w:rPr>
              <w:t>kg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-8"/>
                <w:kern w:val="0"/>
                <w:sz w:val="21"/>
                <w:szCs w:val="21"/>
                <w:lang w:eastAsia="en-US"/>
              </w:rPr>
              <w:t>）：（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10"/>
                <w:kern w:val="0"/>
                <w:sz w:val="21"/>
                <w:szCs w:val="21"/>
                <w:lang w:eastAsia="en-US"/>
              </w:rPr>
              <w:t>砷、镉、钴、铬、铜、</w:t>
            </w: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eastAsia="en-US"/>
              </w:rPr>
              <w:t xml:space="preserve"> 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8"/>
                <w:kern w:val="0"/>
                <w:sz w:val="21"/>
                <w:szCs w:val="21"/>
                <w:lang w:eastAsia="en-US"/>
              </w:rPr>
              <w:t>汞、镍、铅、锑）未检出；</w:t>
            </w:r>
          </w:p>
          <w:p w14:paraId="5D7FB026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66" w:line="257" w:lineRule="auto"/>
              <w:ind w:left="112" w:right="34" w:firstLine="15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  <w:r>
              <w:rPr>
                <w:rFonts w:ascii="Times New Roman" w:hAnsi="Times New Roman" w:eastAsia="Times New Roman" w:cs="Times New Roman"/>
                <w:snapToGrid w:val="0"/>
                <w:color w:val="000000"/>
                <w:spacing w:val="3"/>
                <w:kern w:val="0"/>
                <w:sz w:val="21"/>
                <w:szCs w:val="21"/>
                <w:lang w:eastAsia="en-US"/>
              </w:rPr>
              <w:t>14</w:t>
            </w:r>
            <w:r>
              <w:rPr>
                <w:rFonts w:ascii="Times New Roman" w:hAnsi="Times New Roman" w:eastAsia="Times New Roman" w:cs="Times New Roman"/>
                <w:snapToGrid w:val="0"/>
                <w:color w:val="000000"/>
                <w:spacing w:val="-17"/>
                <w:kern w:val="0"/>
                <w:sz w:val="21"/>
                <w:szCs w:val="21"/>
                <w:lang w:eastAsia="en-US"/>
              </w:rPr>
              <w:t xml:space="preserve"> 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3"/>
                <w:kern w:val="0"/>
                <w:sz w:val="21"/>
                <w:szCs w:val="21"/>
                <w:lang w:eastAsia="en-US"/>
              </w:rPr>
              <w:t>、包括配件（加密可水洗布带、加厚不锈钢布钩）、安装、</w:t>
            </w: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eastAsia="en-US"/>
              </w:rPr>
              <w:t xml:space="preserve"> 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8"/>
                <w:kern w:val="0"/>
                <w:sz w:val="21"/>
                <w:szCs w:val="21"/>
                <w:lang w:eastAsia="en-US"/>
              </w:rPr>
              <w:t>测量、制作、窗帘布带材料。</w:t>
            </w:r>
          </w:p>
          <w:p w14:paraId="1C31C64E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66" w:line="228" w:lineRule="auto"/>
              <w:ind w:left="128"/>
              <w:jc w:val="left"/>
              <w:textAlignment w:val="baseline"/>
              <w:rPr>
                <w:rFonts w:ascii="Times New Roman" w:hAnsi="Times New Roman" w:eastAsia="Times New Roman" w:cs="Times New Roman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  <w:r>
              <w:rPr>
                <w:rFonts w:ascii="Times New Roman" w:hAnsi="Times New Roman" w:eastAsia="Times New Roman" w:cs="Times New Roman"/>
                <w:snapToGrid w:val="0"/>
                <w:color w:val="000000"/>
                <w:spacing w:val="6"/>
                <w:kern w:val="0"/>
                <w:sz w:val="21"/>
                <w:szCs w:val="21"/>
                <w:lang w:eastAsia="en-US"/>
              </w:rPr>
              <w:t>15</w:t>
            </w:r>
            <w:r>
              <w:rPr>
                <w:rFonts w:ascii="Times New Roman" w:hAnsi="Times New Roman" w:eastAsia="Times New Roman" w:cs="Times New Roman"/>
                <w:snapToGrid w:val="0"/>
                <w:color w:val="000000"/>
                <w:spacing w:val="-17"/>
                <w:kern w:val="0"/>
                <w:sz w:val="21"/>
                <w:szCs w:val="21"/>
                <w:lang w:eastAsia="en-US"/>
              </w:rPr>
              <w:t xml:space="preserve"> 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6"/>
                <w:kern w:val="0"/>
                <w:sz w:val="21"/>
                <w:szCs w:val="21"/>
                <w:lang w:eastAsia="en-US"/>
              </w:rPr>
              <w:t>、安装方式：需自行勘察现场</w:t>
            </w:r>
            <w:r>
              <w:rPr>
                <w:rFonts w:ascii="Times New Roman" w:hAnsi="Times New Roman" w:eastAsia="Times New Roman" w:cs="Times New Roman"/>
                <w:snapToGrid w:val="0"/>
                <w:color w:val="000000"/>
                <w:spacing w:val="6"/>
                <w:kern w:val="0"/>
                <w:sz w:val="21"/>
                <w:szCs w:val="21"/>
                <w:lang w:eastAsia="en-US"/>
              </w:rPr>
              <w:t>.</w:t>
            </w:r>
          </w:p>
          <w:p w14:paraId="7AEBDCE4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65" w:line="227" w:lineRule="auto"/>
              <w:ind w:left="128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  <w:r>
              <w:rPr>
                <w:rFonts w:ascii="Times New Roman" w:hAnsi="Times New Roman" w:eastAsia="Times New Roman" w:cs="Times New Roman"/>
                <w:snapToGrid w:val="0"/>
                <w:color w:val="000000"/>
                <w:spacing w:val="5"/>
                <w:kern w:val="0"/>
                <w:sz w:val="21"/>
                <w:szCs w:val="21"/>
                <w:lang w:eastAsia="en-US"/>
              </w:rPr>
              <w:t>16</w:t>
            </w:r>
            <w:r>
              <w:rPr>
                <w:rFonts w:ascii="Times New Roman" w:hAnsi="Times New Roman" w:eastAsia="Times New Roman" w:cs="Times New Roman"/>
                <w:snapToGrid w:val="0"/>
                <w:color w:val="000000"/>
                <w:spacing w:val="-22"/>
                <w:kern w:val="0"/>
                <w:sz w:val="21"/>
                <w:szCs w:val="21"/>
                <w:lang w:eastAsia="en-US"/>
              </w:rPr>
              <w:t xml:space="preserve"> 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5"/>
                <w:kern w:val="0"/>
                <w:sz w:val="21"/>
                <w:szCs w:val="21"/>
                <w:lang w:eastAsia="en-US"/>
              </w:rPr>
              <w:t>、颜色和样式由采购人选定。</w:t>
            </w:r>
          </w:p>
          <w:p w14:paraId="6BF3A4F2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66" w:line="273" w:lineRule="auto"/>
              <w:ind w:left="110" w:right="105" w:firstLine="1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  <w:r>
              <w:rPr>
                <w:rFonts w:ascii="宋体" w:hAnsi="宋体" w:eastAsia="宋体" w:cs="宋体"/>
                <w:snapToGrid w:val="0"/>
                <w:color w:val="FF0000"/>
                <w:spacing w:val="5"/>
                <w:kern w:val="0"/>
                <w:sz w:val="21"/>
                <w:szCs w:val="21"/>
                <w:lang w:eastAsia="en-US"/>
              </w:rPr>
              <w:t>注：提供具有</w:t>
            </w:r>
            <w:r>
              <w:rPr>
                <w:rFonts w:ascii="宋体" w:hAnsi="宋体" w:eastAsia="宋体" w:cs="宋体"/>
                <w:snapToGrid w:val="0"/>
                <w:color w:val="FF0000"/>
                <w:spacing w:val="-28"/>
                <w:kern w:val="0"/>
                <w:sz w:val="21"/>
                <w:szCs w:val="21"/>
                <w:lang w:eastAsia="en-US"/>
              </w:rPr>
              <w:t xml:space="preserve"> </w:t>
            </w:r>
            <w:r>
              <w:rPr>
                <w:rFonts w:ascii="宋体" w:hAnsi="宋体" w:eastAsia="宋体" w:cs="宋体"/>
                <w:snapToGrid w:val="0"/>
                <w:color w:val="FF0000"/>
                <w:kern w:val="0"/>
                <w:sz w:val="21"/>
                <w:szCs w:val="21"/>
                <w:lang w:eastAsia="en-US"/>
              </w:rPr>
              <w:t>CMA</w:t>
            </w:r>
            <w:r>
              <w:rPr>
                <w:rFonts w:ascii="宋体" w:hAnsi="宋体" w:eastAsia="宋体" w:cs="宋体"/>
                <w:snapToGrid w:val="0"/>
                <w:color w:val="FF0000"/>
                <w:spacing w:val="-39"/>
                <w:kern w:val="0"/>
                <w:sz w:val="21"/>
                <w:szCs w:val="21"/>
                <w:lang w:eastAsia="en-US"/>
              </w:rPr>
              <w:t xml:space="preserve"> </w:t>
            </w:r>
            <w:r>
              <w:rPr>
                <w:rFonts w:hint="eastAsia" w:ascii="宋体" w:hAnsi="宋体" w:eastAsia="宋体" w:cs="宋体"/>
                <w:snapToGrid w:val="0"/>
                <w:color w:val="FF0000"/>
                <w:spacing w:val="5"/>
                <w:kern w:val="0"/>
                <w:sz w:val="21"/>
                <w:szCs w:val="21"/>
                <w:lang w:eastAsia="zh-CN"/>
              </w:rPr>
              <w:t>或</w:t>
            </w:r>
            <w:r>
              <w:rPr>
                <w:rFonts w:ascii="宋体" w:hAnsi="宋体" w:eastAsia="宋体" w:cs="宋体"/>
                <w:snapToGrid w:val="0"/>
                <w:color w:val="FF0000"/>
                <w:spacing w:val="-41"/>
                <w:kern w:val="0"/>
                <w:sz w:val="21"/>
                <w:szCs w:val="21"/>
                <w:lang w:eastAsia="en-US"/>
              </w:rPr>
              <w:t xml:space="preserve"> </w:t>
            </w:r>
            <w:r>
              <w:rPr>
                <w:rFonts w:ascii="宋体" w:hAnsi="宋体" w:eastAsia="宋体" w:cs="宋体"/>
                <w:snapToGrid w:val="0"/>
                <w:color w:val="FF0000"/>
                <w:kern w:val="0"/>
                <w:sz w:val="21"/>
                <w:szCs w:val="21"/>
                <w:lang w:eastAsia="en-US"/>
              </w:rPr>
              <w:t>CNAS</w:t>
            </w:r>
            <w:r>
              <w:rPr>
                <w:rFonts w:ascii="宋体" w:hAnsi="宋体" w:eastAsia="宋体" w:cs="宋体"/>
                <w:snapToGrid w:val="0"/>
                <w:color w:val="FF0000"/>
                <w:spacing w:val="-40"/>
                <w:kern w:val="0"/>
                <w:sz w:val="21"/>
                <w:szCs w:val="21"/>
                <w:lang w:eastAsia="en-US"/>
              </w:rPr>
              <w:t xml:space="preserve"> </w:t>
            </w:r>
            <w:r>
              <w:rPr>
                <w:rFonts w:ascii="宋体" w:hAnsi="宋体" w:eastAsia="宋体" w:cs="宋体"/>
                <w:snapToGrid w:val="0"/>
                <w:color w:val="FF0000"/>
                <w:spacing w:val="5"/>
                <w:kern w:val="0"/>
                <w:sz w:val="21"/>
                <w:szCs w:val="21"/>
                <w:lang w:eastAsia="en-US"/>
              </w:rPr>
              <w:t>标识的第三方检测机构出具的检测</w:t>
            </w:r>
            <w:r>
              <w:rPr>
                <w:rFonts w:ascii="宋体" w:hAnsi="宋体" w:eastAsia="宋体" w:cs="宋体"/>
                <w:snapToGrid w:val="0"/>
                <w:color w:val="FF0000"/>
                <w:kern w:val="0"/>
                <w:sz w:val="21"/>
                <w:szCs w:val="21"/>
                <w:lang w:eastAsia="en-US"/>
              </w:rPr>
              <w:t xml:space="preserve"> </w:t>
            </w:r>
            <w:r>
              <w:rPr>
                <w:rFonts w:ascii="宋体" w:hAnsi="宋体" w:eastAsia="宋体" w:cs="宋体"/>
                <w:snapToGrid w:val="0"/>
                <w:color w:val="FF0000"/>
                <w:spacing w:val="3"/>
                <w:kern w:val="0"/>
                <w:sz w:val="21"/>
                <w:szCs w:val="21"/>
                <w:lang w:eastAsia="en-US"/>
              </w:rPr>
              <w:t>报告；</w:t>
            </w:r>
          </w:p>
        </w:tc>
        <w:tc>
          <w:tcPr>
            <w:tcW w:w="705" w:type="dxa"/>
            <w:vAlign w:val="center"/>
          </w:tcPr>
          <w:p w14:paraId="3B280906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8" w:line="219" w:lineRule="auto"/>
              <w:ind w:firstLine="240" w:firstLineChars="100"/>
              <w:jc w:val="left"/>
              <w:textAlignment w:val="baseline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  <w:t>米</w:t>
            </w:r>
          </w:p>
        </w:tc>
        <w:tc>
          <w:tcPr>
            <w:tcW w:w="584" w:type="dxa"/>
            <w:vAlign w:val="center"/>
          </w:tcPr>
          <w:p w14:paraId="270F1000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1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4"/>
                <w:szCs w:val="24"/>
                <w:lang w:eastAsia="en-US"/>
              </w:rPr>
            </w:pPr>
          </w:p>
          <w:p w14:paraId="3F969C33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1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4"/>
                <w:szCs w:val="24"/>
                <w:lang w:eastAsia="en-US"/>
              </w:rPr>
            </w:pPr>
          </w:p>
          <w:p w14:paraId="36E847A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1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4"/>
                <w:szCs w:val="24"/>
                <w:lang w:eastAsia="en-US"/>
              </w:rPr>
            </w:pPr>
          </w:p>
          <w:p w14:paraId="29501B6D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1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4"/>
                <w:szCs w:val="24"/>
                <w:lang w:eastAsia="en-US"/>
              </w:rPr>
            </w:pPr>
          </w:p>
          <w:p w14:paraId="49AE4CDF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1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4"/>
                <w:szCs w:val="24"/>
                <w:lang w:eastAsia="en-US"/>
              </w:rPr>
            </w:pPr>
          </w:p>
          <w:p w14:paraId="0BB348EE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1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4"/>
                <w:szCs w:val="24"/>
                <w:lang w:eastAsia="en-US"/>
              </w:rPr>
            </w:pPr>
          </w:p>
          <w:p w14:paraId="14497F21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2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4"/>
                <w:szCs w:val="24"/>
                <w:lang w:eastAsia="en-US"/>
              </w:rPr>
            </w:pPr>
          </w:p>
          <w:p w14:paraId="2337B935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2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4"/>
                <w:szCs w:val="24"/>
                <w:lang w:eastAsia="en-US"/>
              </w:rPr>
            </w:pPr>
          </w:p>
          <w:p w14:paraId="5758B6E3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2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4"/>
                <w:szCs w:val="24"/>
                <w:lang w:eastAsia="en-US"/>
              </w:rPr>
            </w:pPr>
          </w:p>
          <w:p w14:paraId="4D3FB646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2" w:lineRule="auto"/>
              <w:ind w:firstLine="240" w:firstLineChars="100"/>
              <w:jc w:val="left"/>
              <w:textAlignment w:val="baseline"/>
              <w:rPr>
                <w:rFonts w:hint="default" w:ascii="Arial" w:hAnsi="Arial" w:eastAsia="宋体" w:cs="Arial"/>
                <w:snapToGrid w:val="0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snapToGrid w:val="0"/>
                <w:color w:val="000000"/>
                <w:kern w:val="0"/>
                <w:sz w:val="24"/>
                <w:szCs w:val="24"/>
                <w:lang w:val="en-US" w:eastAsia="zh-CN"/>
              </w:rPr>
              <w:t>53</w:t>
            </w:r>
          </w:p>
          <w:p w14:paraId="1F33EC5F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2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4"/>
                <w:szCs w:val="24"/>
                <w:lang w:eastAsia="en-US"/>
              </w:rPr>
            </w:pPr>
          </w:p>
          <w:p w14:paraId="5FD698C1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2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4"/>
                <w:szCs w:val="24"/>
                <w:lang w:eastAsia="en-US"/>
              </w:rPr>
            </w:pPr>
          </w:p>
          <w:p w14:paraId="0FC331D6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2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4"/>
                <w:szCs w:val="24"/>
                <w:lang w:eastAsia="en-US"/>
              </w:rPr>
            </w:pPr>
          </w:p>
          <w:p w14:paraId="17C18D38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2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4"/>
                <w:szCs w:val="24"/>
                <w:lang w:eastAsia="en-US"/>
              </w:rPr>
            </w:pPr>
          </w:p>
          <w:p w14:paraId="59F72257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2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4"/>
                <w:szCs w:val="24"/>
                <w:lang w:eastAsia="en-US"/>
              </w:rPr>
            </w:pPr>
          </w:p>
          <w:p w14:paraId="17E798C9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2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4"/>
                <w:szCs w:val="24"/>
                <w:lang w:eastAsia="en-US"/>
              </w:rPr>
            </w:pPr>
          </w:p>
          <w:p w14:paraId="1B213FA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2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4"/>
                <w:szCs w:val="24"/>
                <w:lang w:eastAsia="en-US"/>
              </w:rPr>
            </w:pPr>
          </w:p>
          <w:p w14:paraId="13B104CD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2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4"/>
                <w:szCs w:val="24"/>
                <w:lang w:eastAsia="en-US"/>
              </w:rPr>
            </w:pPr>
          </w:p>
          <w:p w14:paraId="07BAA913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left"/>
              <w:textAlignment w:val="baseline"/>
              <w:rPr>
                <w:rFonts w:ascii="Times New Roman" w:hAnsi="Times New Roman" w:eastAsia="Times New Roman" w:cs="Times New Roman"/>
                <w:snapToGrid w:val="0"/>
                <w:color w:val="000000"/>
                <w:kern w:val="0"/>
                <w:sz w:val="24"/>
                <w:szCs w:val="24"/>
                <w:lang w:eastAsia="en-US"/>
              </w:rPr>
            </w:pPr>
          </w:p>
        </w:tc>
      </w:tr>
      <w:tr w14:paraId="7FF270B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10" w:hRule="atLeast"/>
          <w:jc w:val="center"/>
        </w:trPr>
        <w:tc>
          <w:tcPr>
            <w:tcW w:w="570" w:type="dxa"/>
            <w:vAlign w:val="top"/>
          </w:tcPr>
          <w:p w14:paraId="0244FD93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63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4"/>
                <w:szCs w:val="24"/>
                <w:lang w:eastAsia="en-US"/>
              </w:rPr>
            </w:pPr>
          </w:p>
          <w:p w14:paraId="43EA4889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63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4"/>
                <w:szCs w:val="24"/>
                <w:lang w:eastAsia="en-US"/>
              </w:rPr>
            </w:pPr>
          </w:p>
          <w:p w14:paraId="20745332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63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4"/>
                <w:szCs w:val="24"/>
                <w:lang w:eastAsia="en-US"/>
              </w:rPr>
            </w:pPr>
          </w:p>
          <w:p w14:paraId="0483E723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64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4"/>
                <w:szCs w:val="24"/>
                <w:lang w:eastAsia="en-US"/>
              </w:rPr>
            </w:pPr>
          </w:p>
          <w:p w14:paraId="6D1218D7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64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4"/>
                <w:szCs w:val="24"/>
                <w:lang w:eastAsia="en-US"/>
              </w:rPr>
            </w:pPr>
          </w:p>
          <w:p w14:paraId="11B7A62E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64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4"/>
                <w:szCs w:val="24"/>
                <w:lang w:eastAsia="en-US"/>
              </w:rPr>
            </w:pPr>
          </w:p>
          <w:p w14:paraId="723B02E9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58" w:line="195" w:lineRule="auto"/>
              <w:ind w:left="275"/>
              <w:jc w:val="left"/>
              <w:textAlignment w:val="baseline"/>
              <w:rPr>
                <w:rFonts w:hint="eastAsia" w:ascii="Times New Roman" w:hAnsi="Times New Roman" w:eastAsia="宋体" w:cs="Times New Roman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napToGrid w:val="0"/>
                <w:color w:val="000000"/>
                <w:kern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110" w:type="dxa"/>
            <w:vAlign w:val="center"/>
          </w:tcPr>
          <w:p w14:paraId="3F2D1C34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eastAsia="zh-CN"/>
              </w:rPr>
              <w:t>医用窗帘</w:t>
            </w:r>
          </w:p>
          <w:p w14:paraId="2C5B617D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eastAsia="zh-CN"/>
              </w:rPr>
              <w:t>轨道</w:t>
            </w:r>
          </w:p>
        </w:tc>
        <w:tc>
          <w:tcPr>
            <w:tcW w:w="5986" w:type="dxa"/>
            <w:vAlign w:val="top"/>
          </w:tcPr>
          <w:p w14:paraId="7738601C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52" w:line="227" w:lineRule="auto"/>
              <w:ind w:left="127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6"/>
                <w:kern w:val="0"/>
                <w:sz w:val="21"/>
                <w:szCs w:val="21"/>
                <w:lang w:eastAsia="en-US"/>
              </w:rPr>
              <w:t>1、材质：铝合金</w:t>
            </w:r>
          </w:p>
          <w:p w14:paraId="150A0F1D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65" w:line="230" w:lineRule="auto"/>
              <w:ind w:left="114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7"/>
                <w:kern w:val="0"/>
                <w:sz w:val="21"/>
                <w:szCs w:val="21"/>
                <w:lang w:eastAsia="en-US"/>
              </w:rPr>
              <w:t>2、壁厚≥1.5</w:t>
            </w: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eastAsia="en-US"/>
              </w:rPr>
              <w:t>mm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7"/>
                <w:kern w:val="0"/>
                <w:sz w:val="21"/>
                <w:szCs w:val="21"/>
                <w:lang w:eastAsia="en-US"/>
              </w:rPr>
              <w:t>.</w:t>
            </w:r>
          </w:p>
          <w:p w14:paraId="120AE988">
            <w:pPr>
              <w:kinsoku w:val="0"/>
              <w:autoSpaceDE w:val="0"/>
              <w:autoSpaceDN w:val="0"/>
              <w:adjustRightInd w:val="0"/>
              <w:snapToGrid w:val="0"/>
              <w:spacing w:before="47" w:line="241" w:lineRule="auto"/>
              <w:ind w:left="120" w:right="226" w:firstLine="8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7"/>
                <w:kern w:val="0"/>
                <w:sz w:val="21"/>
                <w:szCs w:val="21"/>
                <w:lang w:val="en-US" w:eastAsia="en-US" w:bidi="ar-SA"/>
              </w:rPr>
              <w:t>3、抗拉强度≥220</w:t>
            </w: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  <w:t>Mpa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7"/>
                <w:kern w:val="0"/>
                <w:sz w:val="21"/>
                <w:szCs w:val="21"/>
                <w:lang w:val="en-US" w:eastAsia="en-US" w:bidi="ar-SA"/>
              </w:rPr>
              <w:t>、规定非比例延伸强度≥200</w:t>
            </w: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  <w:t>Mpa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7"/>
                <w:kern w:val="0"/>
                <w:sz w:val="21"/>
                <w:szCs w:val="21"/>
                <w:lang w:val="en-US" w:eastAsia="en-US" w:bidi="ar-SA"/>
              </w:rPr>
              <w:t>、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2"/>
                <w:kern w:val="0"/>
                <w:sz w:val="21"/>
                <w:szCs w:val="21"/>
                <w:lang w:val="en-US" w:eastAsia="en-US" w:bidi="ar-SA"/>
              </w:rPr>
              <w:t xml:space="preserve"> 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6"/>
                <w:kern w:val="0"/>
                <w:sz w:val="21"/>
                <w:szCs w:val="21"/>
                <w:lang w:val="en-US" w:eastAsia="en-US" w:bidi="ar-SA"/>
              </w:rPr>
              <w:t>断后伸长率≥7.0%</w:t>
            </w:r>
          </w:p>
          <w:p w14:paraId="222E041E">
            <w:pPr>
              <w:kinsoku w:val="0"/>
              <w:autoSpaceDE w:val="0"/>
              <w:autoSpaceDN w:val="0"/>
              <w:adjustRightInd w:val="0"/>
              <w:snapToGrid w:val="0"/>
              <w:spacing w:before="51" w:line="227" w:lineRule="auto"/>
              <w:ind w:left="128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4"/>
                <w:kern w:val="0"/>
                <w:sz w:val="21"/>
                <w:szCs w:val="21"/>
                <w:lang w:val="en-US" w:eastAsia="en-US" w:bidi="ar-SA"/>
              </w:rPr>
              <w:t>4、漆膜硬度≥3H；</w:t>
            </w:r>
          </w:p>
          <w:p w14:paraId="366B2179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31" w:line="228" w:lineRule="auto"/>
              <w:ind w:left="116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4"/>
                <w:kern w:val="0"/>
                <w:sz w:val="21"/>
                <w:szCs w:val="21"/>
                <w:lang w:eastAsia="en-US"/>
              </w:rPr>
              <w:t>5、韦氏硬度（</w:t>
            </w: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eastAsia="en-US"/>
              </w:rPr>
              <w:t>HW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4"/>
                <w:kern w:val="0"/>
                <w:sz w:val="21"/>
                <w:szCs w:val="21"/>
                <w:lang w:eastAsia="en-US"/>
              </w:rPr>
              <w:t>）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-55"/>
                <w:kern w:val="0"/>
                <w:sz w:val="21"/>
                <w:szCs w:val="21"/>
                <w:lang w:eastAsia="en-US"/>
              </w:rPr>
              <w:t xml:space="preserve"> 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4"/>
                <w:kern w:val="0"/>
                <w:sz w:val="21"/>
                <w:szCs w:val="21"/>
                <w:lang w:eastAsia="en-US"/>
              </w:rPr>
              <w:t>≥10；</w:t>
            </w:r>
          </w:p>
          <w:p w14:paraId="5531C808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65" w:line="258" w:lineRule="auto"/>
              <w:ind w:left="111" w:right="107" w:firstLine="1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6"/>
                <w:kern w:val="0"/>
                <w:sz w:val="21"/>
                <w:szCs w:val="21"/>
                <w:lang w:eastAsia="en-US"/>
              </w:rPr>
              <w:t>6、含滑轮、堵头、安装码、滑轮滑动顺畅、表面光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5"/>
                <w:kern w:val="0"/>
                <w:sz w:val="21"/>
                <w:szCs w:val="21"/>
                <w:lang w:eastAsia="en-US"/>
              </w:rPr>
              <w:t>泽、无瑕</w:t>
            </w: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eastAsia="en-US"/>
              </w:rPr>
              <w:t xml:space="preserve"> 疵</w:t>
            </w:r>
          </w:p>
          <w:p w14:paraId="6BD99832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64" w:line="273" w:lineRule="auto"/>
              <w:ind w:left="110" w:right="105" w:firstLine="1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  <w:r>
              <w:rPr>
                <w:rFonts w:ascii="宋体" w:hAnsi="宋体" w:eastAsia="宋体" w:cs="宋体"/>
                <w:snapToGrid w:val="0"/>
                <w:color w:val="FF0000"/>
                <w:spacing w:val="5"/>
                <w:kern w:val="0"/>
                <w:sz w:val="21"/>
                <w:szCs w:val="21"/>
                <w:lang w:eastAsia="en-US"/>
              </w:rPr>
              <w:t>注：提供具有</w:t>
            </w:r>
            <w:r>
              <w:rPr>
                <w:rFonts w:ascii="宋体" w:hAnsi="宋体" w:eastAsia="宋体" w:cs="宋体"/>
                <w:snapToGrid w:val="0"/>
                <w:color w:val="FF0000"/>
                <w:spacing w:val="-28"/>
                <w:kern w:val="0"/>
                <w:sz w:val="21"/>
                <w:szCs w:val="21"/>
                <w:lang w:eastAsia="en-US"/>
              </w:rPr>
              <w:t xml:space="preserve"> </w:t>
            </w:r>
            <w:r>
              <w:rPr>
                <w:rFonts w:ascii="宋体" w:hAnsi="宋体" w:eastAsia="宋体" w:cs="宋体"/>
                <w:snapToGrid w:val="0"/>
                <w:color w:val="FF0000"/>
                <w:kern w:val="0"/>
                <w:sz w:val="21"/>
                <w:szCs w:val="21"/>
                <w:lang w:eastAsia="en-US"/>
              </w:rPr>
              <w:t>CMA</w:t>
            </w:r>
            <w:r>
              <w:rPr>
                <w:rFonts w:hint="eastAsia" w:ascii="宋体" w:hAnsi="宋体" w:eastAsia="宋体" w:cs="宋体"/>
                <w:snapToGrid w:val="0"/>
                <w:color w:val="FF0000"/>
                <w:spacing w:val="-39"/>
                <w:kern w:val="0"/>
                <w:sz w:val="21"/>
                <w:szCs w:val="21"/>
                <w:lang w:eastAsia="zh-CN"/>
              </w:rPr>
              <w:t>或</w:t>
            </w:r>
            <w:r>
              <w:rPr>
                <w:rFonts w:ascii="宋体" w:hAnsi="宋体" w:eastAsia="宋体" w:cs="宋体"/>
                <w:snapToGrid w:val="0"/>
                <w:color w:val="FF0000"/>
                <w:spacing w:val="-41"/>
                <w:kern w:val="0"/>
                <w:sz w:val="21"/>
                <w:szCs w:val="21"/>
                <w:lang w:eastAsia="en-US"/>
              </w:rPr>
              <w:t xml:space="preserve"> </w:t>
            </w:r>
            <w:r>
              <w:rPr>
                <w:rFonts w:hint="eastAsia" w:ascii="宋体" w:hAnsi="宋体" w:eastAsia="宋体" w:cs="宋体"/>
                <w:snapToGrid w:val="0"/>
                <w:color w:val="FF0000"/>
                <w:spacing w:val="-41"/>
                <w:kern w:val="0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ascii="宋体" w:hAnsi="宋体" w:eastAsia="宋体" w:cs="宋体"/>
                <w:snapToGrid w:val="0"/>
                <w:color w:val="FF0000"/>
                <w:kern w:val="0"/>
                <w:sz w:val="21"/>
                <w:szCs w:val="21"/>
                <w:lang w:eastAsia="en-US"/>
              </w:rPr>
              <w:t>CNAS</w:t>
            </w:r>
            <w:r>
              <w:rPr>
                <w:rFonts w:ascii="宋体" w:hAnsi="宋体" w:eastAsia="宋体" w:cs="宋体"/>
                <w:snapToGrid w:val="0"/>
                <w:color w:val="FF0000"/>
                <w:spacing w:val="-40"/>
                <w:kern w:val="0"/>
                <w:sz w:val="21"/>
                <w:szCs w:val="21"/>
                <w:lang w:eastAsia="en-US"/>
              </w:rPr>
              <w:t xml:space="preserve"> </w:t>
            </w:r>
            <w:r>
              <w:rPr>
                <w:rFonts w:ascii="宋体" w:hAnsi="宋体" w:eastAsia="宋体" w:cs="宋体"/>
                <w:snapToGrid w:val="0"/>
                <w:color w:val="FF0000"/>
                <w:spacing w:val="5"/>
                <w:kern w:val="0"/>
                <w:sz w:val="21"/>
                <w:szCs w:val="21"/>
                <w:lang w:eastAsia="en-US"/>
              </w:rPr>
              <w:t>标识的第三方检测机构出具的检测</w:t>
            </w:r>
            <w:r>
              <w:rPr>
                <w:rFonts w:ascii="宋体" w:hAnsi="宋体" w:eastAsia="宋体" w:cs="宋体"/>
                <w:snapToGrid w:val="0"/>
                <w:color w:val="FF0000"/>
                <w:kern w:val="0"/>
                <w:sz w:val="21"/>
                <w:szCs w:val="21"/>
                <w:lang w:eastAsia="en-US"/>
              </w:rPr>
              <w:t xml:space="preserve"> </w:t>
            </w:r>
            <w:r>
              <w:rPr>
                <w:rFonts w:ascii="宋体" w:hAnsi="宋体" w:eastAsia="宋体" w:cs="宋体"/>
                <w:snapToGrid w:val="0"/>
                <w:color w:val="FF0000"/>
                <w:spacing w:val="3"/>
                <w:kern w:val="0"/>
                <w:sz w:val="21"/>
                <w:szCs w:val="21"/>
                <w:lang w:eastAsia="en-US"/>
              </w:rPr>
              <w:t>报告；</w:t>
            </w:r>
            <w:bookmarkStart w:id="2" w:name="_GoBack"/>
            <w:bookmarkEnd w:id="2"/>
          </w:p>
        </w:tc>
        <w:tc>
          <w:tcPr>
            <w:tcW w:w="705" w:type="dxa"/>
            <w:vAlign w:val="center"/>
          </w:tcPr>
          <w:p w14:paraId="5651D48F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8" w:line="219" w:lineRule="auto"/>
              <w:ind w:firstLine="240" w:firstLineChars="100"/>
              <w:jc w:val="left"/>
              <w:textAlignment w:val="baseline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</w:p>
        </w:tc>
        <w:tc>
          <w:tcPr>
            <w:tcW w:w="584" w:type="dxa"/>
            <w:vAlign w:val="center"/>
          </w:tcPr>
          <w:p w14:paraId="1E54B97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0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4"/>
                <w:szCs w:val="24"/>
                <w:lang w:eastAsia="en-US"/>
              </w:rPr>
            </w:pPr>
          </w:p>
          <w:p w14:paraId="1E84290E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0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4"/>
                <w:szCs w:val="24"/>
                <w:lang w:eastAsia="en-US"/>
              </w:rPr>
            </w:pPr>
          </w:p>
          <w:p w14:paraId="012A5F02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69" w:line="188" w:lineRule="auto"/>
              <w:ind w:left="269"/>
              <w:jc w:val="left"/>
              <w:textAlignment w:val="baseline"/>
              <w:rPr>
                <w:rFonts w:ascii="Times New Roman" w:hAnsi="Times New Roman" w:eastAsia="Times New Roman" w:cs="Times New Roman"/>
                <w:snapToGrid w:val="0"/>
                <w:color w:val="000000"/>
                <w:kern w:val="0"/>
                <w:sz w:val="24"/>
                <w:szCs w:val="24"/>
                <w:lang w:eastAsia="en-US"/>
              </w:rPr>
            </w:pPr>
          </w:p>
        </w:tc>
      </w:tr>
    </w:tbl>
    <w:p w14:paraId="549D889E">
      <w:pPr>
        <w:widowControl/>
        <w:kinsoku w:val="0"/>
        <w:autoSpaceDE w:val="0"/>
        <w:autoSpaceDN w:val="0"/>
        <w:adjustRightInd w:val="0"/>
        <w:snapToGrid w:val="0"/>
        <w:spacing w:before="91" w:line="223" w:lineRule="auto"/>
        <w:jc w:val="left"/>
        <w:textAlignment w:val="baseline"/>
        <w:outlineLvl w:val="0"/>
        <w:rPr>
          <w:rFonts w:ascii="仿宋" w:hAnsi="仿宋" w:eastAsia="仿宋" w:cs="仿宋"/>
          <w:snapToGrid w:val="0"/>
          <w:color w:val="000000"/>
          <w:kern w:val="0"/>
          <w:sz w:val="28"/>
          <w:szCs w:val="28"/>
          <w:lang w:eastAsia="en-US"/>
        </w:rPr>
      </w:pPr>
      <w:r>
        <w:rPr>
          <w:rFonts w:ascii="仿宋" w:hAnsi="仿宋" w:eastAsia="仿宋" w:cs="仿宋"/>
          <w:b/>
          <w:bCs/>
          <w:snapToGrid w:val="0"/>
          <w:color w:val="000000"/>
          <w:spacing w:val="-7"/>
          <w:kern w:val="0"/>
          <w:sz w:val="28"/>
          <w:szCs w:val="28"/>
          <w:lang w:eastAsia="en-US"/>
        </w:rPr>
        <w:t>备注：采购需求一览表中数量仅供参考，以采购人实际采购需求数量</w:t>
      </w:r>
      <w:r>
        <w:rPr>
          <w:rFonts w:ascii="仿宋" w:hAnsi="仿宋" w:eastAsia="仿宋" w:cs="仿宋"/>
          <w:b/>
          <w:bCs/>
          <w:snapToGrid w:val="0"/>
          <w:color w:val="000000"/>
          <w:spacing w:val="-4"/>
          <w:kern w:val="0"/>
          <w:sz w:val="28"/>
          <w:szCs w:val="28"/>
          <w:lang w:eastAsia="en-US"/>
        </w:rPr>
        <w:t>为</w:t>
      </w:r>
      <w:r>
        <w:rPr>
          <w:rFonts w:hint="eastAsia" w:ascii="仿宋" w:hAnsi="仿宋" w:cs="仿宋"/>
          <w:b/>
          <w:bCs/>
          <w:snapToGrid w:val="0"/>
          <w:color w:val="000000"/>
          <w:spacing w:val="-4"/>
          <w:kern w:val="0"/>
          <w:sz w:val="28"/>
          <w:szCs w:val="28"/>
          <w:lang w:eastAsia="zh-CN"/>
        </w:rPr>
        <w:t>准，</w:t>
      </w:r>
      <w:r>
        <w:rPr>
          <w:rFonts w:ascii="仿宋" w:hAnsi="仿宋" w:eastAsia="仿宋" w:cs="仿宋"/>
          <w:b/>
          <w:bCs/>
          <w:snapToGrid w:val="0"/>
          <w:color w:val="000000"/>
          <w:spacing w:val="-4"/>
          <w:kern w:val="0"/>
          <w:sz w:val="28"/>
          <w:szCs w:val="28"/>
          <w:lang w:eastAsia="en-US"/>
        </w:rPr>
        <w:t>据实结算，各潜在投标人应综合考虑报价。</w:t>
      </w:r>
    </w:p>
    <w:p w14:paraId="4B48FA37">
      <w:pPr>
        <w:kinsoku w:val="0"/>
        <w:autoSpaceDE w:val="0"/>
        <w:autoSpaceDN w:val="0"/>
        <w:adjustRightInd w:val="0"/>
        <w:snapToGrid w:val="0"/>
        <w:spacing w:line="318" w:lineRule="auto"/>
        <w:jc w:val="left"/>
        <w:textAlignment w:val="baseline"/>
        <w:rPr>
          <w:rFonts w:ascii="Arial" w:hAnsi="Arial" w:eastAsia="Arial" w:cs="Arial"/>
          <w:snapToGrid w:val="0"/>
          <w:color w:val="000000"/>
          <w:kern w:val="0"/>
          <w:sz w:val="21"/>
          <w:szCs w:val="21"/>
          <w:lang w:val="en-US" w:eastAsia="en-US" w:bidi="ar-SA"/>
        </w:rPr>
      </w:pPr>
    </w:p>
    <w:p w14:paraId="66CBD31D">
      <w:pPr>
        <w:spacing w:line="344" w:lineRule="auto"/>
        <w:rPr>
          <w:rFonts w:ascii="仿宋" w:hAnsi="仿宋" w:eastAsia="仿宋" w:cs="仿宋"/>
          <w:sz w:val="24"/>
          <w:szCs w:val="24"/>
        </w:rPr>
        <w:sectPr>
          <w:footerReference r:id="rId3" w:type="default"/>
          <w:pgSz w:w="11906" w:h="16839"/>
          <w:pgMar w:top="1431" w:right="1785" w:bottom="1156" w:left="1785" w:header="0" w:footer="994" w:gutter="0"/>
          <w:cols w:space="720" w:num="1"/>
        </w:sectPr>
      </w:pPr>
    </w:p>
    <w:p w14:paraId="0B52CFBF">
      <w:pPr>
        <w:kinsoku w:val="0"/>
        <w:autoSpaceDE w:val="0"/>
        <w:autoSpaceDN w:val="0"/>
        <w:adjustRightInd w:val="0"/>
        <w:snapToGrid w:val="0"/>
        <w:spacing w:line="243" w:lineRule="auto"/>
        <w:jc w:val="left"/>
        <w:textAlignment w:val="baseline"/>
        <w:rPr>
          <w:rFonts w:ascii="Arial" w:hAnsi="Arial" w:eastAsia="Arial" w:cs="Arial"/>
          <w:snapToGrid w:val="0"/>
          <w:color w:val="000000"/>
          <w:kern w:val="0"/>
          <w:sz w:val="21"/>
          <w:szCs w:val="21"/>
          <w:lang w:val="en-US" w:eastAsia="en-US" w:bidi="ar-SA"/>
        </w:rPr>
      </w:pPr>
    </w:p>
    <w:p w14:paraId="683B8A18">
      <w:pPr>
        <w:kinsoku w:val="0"/>
        <w:autoSpaceDE w:val="0"/>
        <w:autoSpaceDN w:val="0"/>
        <w:adjustRightInd w:val="0"/>
        <w:snapToGrid w:val="0"/>
        <w:spacing w:line="243" w:lineRule="auto"/>
        <w:jc w:val="left"/>
        <w:textAlignment w:val="baseline"/>
        <w:rPr>
          <w:rFonts w:ascii="Arial" w:hAnsi="Arial" w:eastAsia="Arial" w:cs="Arial"/>
          <w:snapToGrid w:val="0"/>
          <w:color w:val="000000"/>
          <w:kern w:val="0"/>
          <w:sz w:val="21"/>
          <w:szCs w:val="21"/>
          <w:lang w:val="en-US" w:eastAsia="en-US" w:bidi="ar-SA"/>
        </w:rPr>
      </w:pPr>
    </w:p>
    <w:p w14:paraId="21E96AD0">
      <w:pPr>
        <w:kinsoku w:val="0"/>
        <w:autoSpaceDE w:val="0"/>
        <w:autoSpaceDN w:val="0"/>
        <w:adjustRightInd w:val="0"/>
        <w:snapToGrid w:val="0"/>
        <w:spacing w:line="243" w:lineRule="auto"/>
        <w:jc w:val="left"/>
        <w:textAlignment w:val="baseline"/>
        <w:rPr>
          <w:rFonts w:ascii="Arial" w:hAnsi="Arial" w:eastAsia="Arial" w:cs="Arial"/>
          <w:snapToGrid w:val="0"/>
          <w:color w:val="000000"/>
          <w:kern w:val="0"/>
          <w:sz w:val="21"/>
          <w:szCs w:val="21"/>
          <w:lang w:val="en-US" w:eastAsia="en-US" w:bidi="ar-SA"/>
        </w:rPr>
      </w:pPr>
    </w:p>
    <w:p w14:paraId="151A3EDA">
      <w:pPr>
        <w:kinsoku w:val="0"/>
        <w:autoSpaceDE w:val="0"/>
        <w:autoSpaceDN w:val="0"/>
        <w:adjustRightInd w:val="0"/>
        <w:snapToGrid w:val="0"/>
        <w:spacing w:line="334" w:lineRule="auto"/>
        <w:jc w:val="left"/>
        <w:textAlignment w:val="baseline"/>
        <w:rPr>
          <w:rFonts w:ascii="Arial" w:hAnsi="Arial" w:eastAsia="Arial" w:cs="Arial"/>
          <w:snapToGrid w:val="0"/>
          <w:color w:val="000000"/>
          <w:kern w:val="0"/>
          <w:sz w:val="21"/>
          <w:szCs w:val="21"/>
          <w:lang w:val="en-US" w:eastAsia="en-US" w:bidi="ar-SA"/>
        </w:rPr>
      </w:pPr>
    </w:p>
    <w:p w14:paraId="73BB4C1C">
      <w:pPr>
        <w:widowControl/>
        <w:kinsoku w:val="0"/>
        <w:autoSpaceDE w:val="0"/>
        <w:autoSpaceDN w:val="0"/>
        <w:adjustRightInd w:val="0"/>
        <w:snapToGrid w:val="0"/>
        <w:spacing w:before="91" w:line="223" w:lineRule="auto"/>
        <w:ind w:left="6050"/>
        <w:jc w:val="both"/>
        <w:textAlignment w:val="baseline"/>
        <w:rPr>
          <w:rFonts w:ascii="仿宋" w:hAnsi="仿宋" w:eastAsia="仿宋" w:cs="仿宋"/>
          <w:b/>
          <w:bCs/>
          <w:snapToGrid w:val="0"/>
          <w:color w:val="000000"/>
          <w:spacing w:val="-7"/>
          <w:kern w:val="0"/>
          <w:sz w:val="36"/>
          <w:szCs w:val="36"/>
          <w:lang w:eastAsia="en-US"/>
        </w:rPr>
        <w:sectPr>
          <w:footerReference r:id="rId4" w:type="default"/>
          <w:pgSz w:w="16839" w:h="11905"/>
          <w:pgMar w:top="1011" w:right="1692" w:bottom="1155" w:left="1687" w:header="0" w:footer="993" w:gutter="0"/>
          <w:cols w:space="720" w:num="1"/>
        </w:sectPr>
      </w:pPr>
    </w:p>
    <w:p w14:paraId="2BA40CED">
      <w:pPr>
        <w:widowControl/>
        <w:kinsoku w:val="0"/>
        <w:autoSpaceDE w:val="0"/>
        <w:autoSpaceDN w:val="0"/>
        <w:adjustRightInd w:val="0"/>
        <w:snapToGrid w:val="0"/>
        <w:spacing w:before="91" w:line="223" w:lineRule="auto"/>
        <w:ind w:left="6050"/>
        <w:jc w:val="both"/>
        <w:textAlignment w:val="baseline"/>
        <w:rPr>
          <w:rFonts w:ascii="仿宋" w:hAnsi="仿宋" w:eastAsia="仿宋" w:cs="仿宋"/>
          <w:snapToGrid w:val="0"/>
          <w:color w:val="000000"/>
          <w:kern w:val="0"/>
          <w:sz w:val="36"/>
          <w:szCs w:val="36"/>
          <w:lang w:eastAsia="en-US"/>
        </w:rPr>
      </w:pPr>
      <w:r>
        <w:rPr>
          <w:rFonts w:ascii="仿宋" w:hAnsi="仿宋" w:eastAsia="仿宋" w:cs="仿宋"/>
          <w:b/>
          <w:bCs/>
          <w:snapToGrid w:val="0"/>
          <w:color w:val="000000"/>
          <w:spacing w:val="-7"/>
          <w:kern w:val="0"/>
          <w:sz w:val="36"/>
          <w:szCs w:val="36"/>
          <w:lang w:eastAsia="en-US"/>
        </w:rPr>
        <w:t>分项报价表</w:t>
      </w:r>
    </w:p>
    <w:p w14:paraId="0C81D565">
      <w:pPr>
        <w:widowControl/>
        <w:kinsoku w:val="0"/>
        <w:autoSpaceDE w:val="0"/>
        <w:autoSpaceDN w:val="0"/>
        <w:adjustRightInd w:val="0"/>
        <w:snapToGrid w:val="0"/>
        <w:spacing w:line="117" w:lineRule="exact"/>
        <w:jc w:val="both"/>
        <w:textAlignment w:val="baseline"/>
        <w:rPr>
          <w:rFonts w:ascii="Arial" w:hAnsi="Arial" w:eastAsia="Arial" w:cs="Arial"/>
          <w:snapToGrid w:val="0"/>
          <w:color w:val="000000"/>
          <w:kern w:val="0"/>
          <w:sz w:val="21"/>
          <w:szCs w:val="21"/>
          <w:lang w:eastAsia="en-US"/>
        </w:rPr>
      </w:pPr>
    </w:p>
    <w:tbl>
      <w:tblPr>
        <w:tblStyle w:val="12"/>
        <w:tblW w:w="13035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36"/>
        <w:gridCol w:w="1760"/>
        <w:gridCol w:w="1624"/>
        <w:gridCol w:w="1681"/>
        <w:gridCol w:w="2174"/>
        <w:gridCol w:w="1029"/>
        <w:gridCol w:w="1146"/>
        <w:gridCol w:w="1339"/>
        <w:gridCol w:w="1446"/>
      </w:tblGrid>
      <w:tr w14:paraId="4122045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82" w:hRule="atLeast"/>
          <w:jc w:val="center"/>
        </w:trPr>
        <w:tc>
          <w:tcPr>
            <w:tcW w:w="836" w:type="dxa"/>
            <w:vAlign w:val="center"/>
          </w:tcPr>
          <w:p w14:paraId="3E3233B6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3" w:lineRule="auto"/>
              <w:jc w:val="both"/>
              <w:textAlignment w:val="baseline"/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28"/>
                <w:szCs w:val="28"/>
                <w:lang w:eastAsia="en-US"/>
              </w:rPr>
            </w:pPr>
          </w:p>
          <w:p w14:paraId="1F5CFACF">
            <w:pPr>
              <w:kinsoku w:val="0"/>
              <w:autoSpaceDE w:val="0"/>
              <w:autoSpaceDN w:val="0"/>
              <w:adjustRightInd w:val="0"/>
              <w:snapToGrid w:val="0"/>
              <w:spacing w:before="65" w:line="231" w:lineRule="auto"/>
              <w:ind w:left="169"/>
              <w:jc w:val="center"/>
              <w:textAlignment w:val="baseline"/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28"/>
                <w:szCs w:val="28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spacing w:val="2"/>
                <w:kern w:val="0"/>
                <w:sz w:val="28"/>
                <w:szCs w:val="28"/>
                <w:lang w:val="en-US" w:eastAsia="en-US" w:bidi="ar-SA"/>
              </w:rPr>
              <w:t>序号</w:t>
            </w:r>
          </w:p>
        </w:tc>
        <w:tc>
          <w:tcPr>
            <w:tcW w:w="1760" w:type="dxa"/>
            <w:vAlign w:val="center"/>
          </w:tcPr>
          <w:p w14:paraId="0D98CDBF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3" w:lineRule="auto"/>
              <w:jc w:val="both"/>
              <w:textAlignment w:val="baseline"/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28"/>
                <w:szCs w:val="28"/>
                <w:lang w:eastAsia="en-US"/>
              </w:rPr>
            </w:pPr>
          </w:p>
          <w:p w14:paraId="614F0E7E">
            <w:pPr>
              <w:kinsoku w:val="0"/>
              <w:autoSpaceDE w:val="0"/>
              <w:autoSpaceDN w:val="0"/>
              <w:adjustRightInd w:val="0"/>
              <w:snapToGrid w:val="0"/>
              <w:spacing w:before="65" w:line="229" w:lineRule="auto"/>
              <w:ind w:left="166"/>
              <w:jc w:val="center"/>
              <w:textAlignment w:val="baseline"/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28"/>
                <w:szCs w:val="28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spacing w:val="1"/>
                <w:kern w:val="0"/>
                <w:sz w:val="28"/>
                <w:szCs w:val="28"/>
                <w:lang w:val="en-US" w:eastAsia="en-US" w:bidi="ar-SA"/>
              </w:rPr>
              <w:t>名称</w:t>
            </w:r>
          </w:p>
        </w:tc>
        <w:tc>
          <w:tcPr>
            <w:tcW w:w="1624" w:type="dxa"/>
            <w:vAlign w:val="center"/>
          </w:tcPr>
          <w:p w14:paraId="30C2598C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3" w:lineRule="auto"/>
              <w:jc w:val="both"/>
              <w:textAlignment w:val="baseline"/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28"/>
                <w:szCs w:val="28"/>
                <w:lang w:eastAsia="en-US"/>
              </w:rPr>
            </w:pPr>
          </w:p>
          <w:p w14:paraId="7B244961">
            <w:pPr>
              <w:kinsoku w:val="0"/>
              <w:autoSpaceDE w:val="0"/>
              <w:autoSpaceDN w:val="0"/>
              <w:adjustRightInd w:val="0"/>
              <w:snapToGrid w:val="0"/>
              <w:spacing w:before="65" w:line="231" w:lineRule="auto"/>
              <w:ind w:left="199"/>
              <w:jc w:val="center"/>
              <w:textAlignment w:val="baseline"/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28"/>
                <w:szCs w:val="28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spacing w:val="6"/>
                <w:kern w:val="0"/>
                <w:sz w:val="28"/>
                <w:szCs w:val="28"/>
                <w:lang w:val="en-US" w:eastAsia="en-US" w:bidi="ar-SA"/>
              </w:rPr>
              <w:t>规格型号</w:t>
            </w:r>
          </w:p>
        </w:tc>
        <w:tc>
          <w:tcPr>
            <w:tcW w:w="1681" w:type="dxa"/>
            <w:vAlign w:val="center"/>
          </w:tcPr>
          <w:p w14:paraId="14C66076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3" w:lineRule="auto"/>
              <w:jc w:val="both"/>
              <w:textAlignment w:val="baseline"/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28"/>
                <w:szCs w:val="28"/>
                <w:lang w:eastAsia="en-US"/>
              </w:rPr>
            </w:pPr>
          </w:p>
          <w:p w14:paraId="6073938F">
            <w:pPr>
              <w:kinsoku w:val="0"/>
              <w:autoSpaceDE w:val="0"/>
              <w:autoSpaceDN w:val="0"/>
              <w:adjustRightInd w:val="0"/>
              <w:snapToGrid w:val="0"/>
              <w:spacing w:before="65" w:line="231" w:lineRule="auto"/>
              <w:ind w:left="203"/>
              <w:jc w:val="center"/>
              <w:textAlignment w:val="baseline"/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28"/>
                <w:szCs w:val="28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spacing w:val="5"/>
                <w:kern w:val="0"/>
                <w:sz w:val="28"/>
                <w:szCs w:val="28"/>
                <w:lang w:val="en-US" w:eastAsia="en-US" w:bidi="ar-SA"/>
              </w:rPr>
              <w:t>产品品牌</w:t>
            </w:r>
          </w:p>
        </w:tc>
        <w:tc>
          <w:tcPr>
            <w:tcW w:w="2174" w:type="dxa"/>
            <w:vAlign w:val="center"/>
          </w:tcPr>
          <w:p w14:paraId="0FA07CB8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3" w:lineRule="auto"/>
              <w:jc w:val="both"/>
              <w:textAlignment w:val="baseline"/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28"/>
                <w:szCs w:val="28"/>
                <w:lang w:eastAsia="en-US"/>
              </w:rPr>
            </w:pPr>
          </w:p>
          <w:p w14:paraId="7AB9FBA3">
            <w:pPr>
              <w:kinsoku w:val="0"/>
              <w:autoSpaceDE w:val="0"/>
              <w:autoSpaceDN w:val="0"/>
              <w:adjustRightInd w:val="0"/>
              <w:snapToGrid w:val="0"/>
              <w:spacing w:before="65" w:line="229" w:lineRule="auto"/>
              <w:ind w:left="217"/>
              <w:jc w:val="center"/>
              <w:textAlignment w:val="baseline"/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28"/>
                <w:szCs w:val="28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spacing w:val="6"/>
                <w:kern w:val="0"/>
                <w:sz w:val="28"/>
                <w:szCs w:val="28"/>
                <w:lang w:val="en-US" w:eastAsia="en-US" w:bidi="ar-SA"/>
              </w:rPr>
              <w:t>制造商名称</w:t>
            </w:r>
          </w:p>
        </w:tc>
        <w:tc>
          <w:tcPr>
            <w:tcW w:w="1029" w:type="dxa"/>
            <w:vAlign w:val="center"/>
          </w:tcPr>
          <w:p w14:paraId="153BA384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2" w:lineRule="auto"/>
              <w:jc w:val="center"/>
              <w:textAlignment w:val="baseline"/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28"/>
                <w:szCs w:val="28"/>
                <w:lang w:eastAsia="en-US"/>
              </w:rPr>
            </w:pPr>
          </w:p>
          <w:p w14:paraId="7D403D8C">
            <w:pPr>
              <w:kinsoku w:val="0"/>
              <w:autoSpaceDE w:val="0"/>
              <w:autoSpaceDN w:val="0"/>
              <w:adjustRightInd w:val="0"/>
              <w:snapToGrid w:val="0"/>
              <w:spacing w:before="65" w:line="232" w:lineRule="auto"/>
              <w:ind w:left="169" w:firstLine="284" w:firstLineChars="100"/>
              <w:jc w:val="both"/>
              <w:textAlignment w:val="baseline"/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28"/>
                <w:szCs w:val="28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spacing w:val="2"/>
                <w:kern w:val="0"/>
                <w:sz w:val="28"/>
                <w:szCs w:val="28"/>
                <w:lang w:val="en-US" w:eastAsia="en-US" w:bidi="ar-SA"/>
              </w:rPr>
              <w:t>数量</w:t>
            </w:r>
          </w:p>
        </w:tc>
        <w:tc>
          <w:tcPr>
            <w:tcW w:w="1146" w:type="dxa"/>
            <w:vAlign w:val="center"/>
          </w:tcPr>
          <w:p w14:paraId="73439355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3" w:lineRule="auto"/>
              <w:jc w:val="center"/>
              <w:textAlignment w:val="baseline"/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28"/>
                <w:szCs w:val="28"/>
                <w:lang w:eastAsia="en-US"/>
              </w:rPr>
            </w:pPr>
          </w:p>
          <w:p w14:paraId="4123A29B">
            <w:pPr>
              <w:kinsoku w:val="0"/>
              <w:autoSpaceDE w:val="0"/>
              <w:autoSpaceDN w:val="0"/>
              <w:adjustRightInd w:val="0"/>
              <w:snapToGrid w:val="0"/>
              <w:spacing w:before="65" w:line="229" w:lineRule="auto"/>
              <w:ind w:left="172"/>
              <w:jc w:val="center"/>
              <w:textAlignment w:val="baseline"/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28"/>
                <w:szCs w:val="28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spacing w:val="-1"/>
                <w:kern w:val="0"/>
                <w:sz w:val="28"/>
                <w:szCs w:val="28"/>
                <w:lang w:val="en-US" w:eastAsia="en-US" w:bidi="ar-SA"/>
              </w:rPr>
              <w:t>单位</w:t>
            </w:r>
          </w:p>
        </w:tc>
        <w:tc>
          <w:tcPr>
            <w:tcW w:w="1339" w:type="dxa"/>
            <w:vAlign w:val="center"/>
          </w:tcPr>
          <w:p w14:paraId="66AA682B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3" w:lineRule="auto"/>
              <w:jc w:val="center"/>
              <w:textAlignment w:val="baseline"/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28"/>
                <w:szCs w:val="28"/>
                <w:lang w:eastAsia="en-US"/>
              </w:rPr>
            </w:pPr>
          </w:p>
          <w:p w14:paraId="53A4739A">
            <w:pPr>
              <w:kinsoku w:val="0"/>
              <w:autoSpaceDE w:val="0"/>
              <w:autoSpaceDN w:val="0"/>
              <w:adjustRightInd w:val="0"/>
              <w:snapToGrid w:val="0"/>
              <w:spacing w:before="65" w:line="229" w:lineRule="auto"/>
              <w:ind w:left="233"/>
              <w:jc w:val="center"/>
              <w:textAlignment w:val="baseline"/>
              <w:rPr>
                <w:rFonts w:hint="eastAsia" w:ascii="仿宋" w:hAnsi="仿宋" w:eastAsia="仿宋" w:cs="仿宋"/>
                <w:snapToGrid w:val="0"/>
                <w:color w:val="000000"/>
                <w:spacing w:val="3"/>
                <w:kern w:val="0"/>
                <w:sz w:val="28"/>
                <w:szCs w:val="28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spacing w:val="3"/>
                <w:kern w:val="0"/>
                <w:sz w:val="28"/>
                <w:szCs w:val="28"/>
                <w:lang w:val="en-US" w:eastAsia="en-US" w:bidi="ar-SA"/>
              </w:rPr>
              <w:t>单价</w:t>
            </w:r>
          </w:p>
          <w:p w14:paraId="699FD418">
            <w:pPr>
              <w:kinsoku w:val="0"/>
              <w:autoSpaceDE w:val="0"/>
              <w:autoSpaceDN w:val="0"/>
              <w:adjustRightInd w:val="0"/>
              <w:snapToGrid w:val="0"/>
              <w:spacing w:before="65" w:line="229" w:lineRule="auto"/>
              <w:ind w:left="233"/>
              <w:jc w:val="center"/>
              <w:textAlignment w:val="baseline"/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28"/>
                <w:szCs w:val="28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spacing w:val="3"/>
                <w:kern w:val="0"/>
                <w:sz w:val="28"/>
                <w:szCs w:val="28"/>
                <w:lang w:val="en-US" w:eastAsia="en-US" w:bidi="ar-SA"/>
              </w:rPr>
              <w:t>（元）</w:t>
            </w:r>
          </w:p>
        </w:tc>
        <w:tc>
          <w:tcPr>
            <w:tcW w:w="1446" w:type="dxa"/>
            <w:vAlign w:val="center"/>
          </w:tcPr>
          <w:p w14:paraId="15204FC2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2" w:lineRule="auto"/>
              <w:jc w:val="center"/>
              <w:textAlignment w:val="baseline"/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28"/>
                <w:szCs w:val="28"/>
                <w:lang w:eastAsia="en-US"/>
              </w:rPr>
            </w:pPr>
          </w:p>
          <w:p w14:paraId="7098022E">
            <w:pPr>
              <w:kinsoku w:val="0"/>
              <w:autoSpaceDE w:val="0"/>
              <w:autoSpaceDN w:val="0"/>
              <w:adjustRightInd w:val="0"/>
              <w:snapToGrid w:val="0"/>
              <w:spacing w:before="65" w:line="231" w:lineRule="auto"/>
              <w:ind w:left="230"/>
              <w:jc w:val="center"/>
              <w:textAlignment w:val="baseline"/>
              <w:rPr>
                <w:rFonts w:hint="eastAsia" w:ascii="仿宋" w:hAnsi="仿宋" w:eastAsia="仿宋" w:cs="仿宋"/>
                <w:snapToGrid w:val="0"/>
                <w:color w:val="000000"/>
                <w:spacing w:val="3"/>
                <w:kern w:val="0"/>
                <w:sz w:val="28"/>
                <w:szCs w:val="28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spacing w:val="3"/>
                <w:kern w:val="0"/>
                <w:sz w:val="28"/>
                <w:szCs w:val="28"/>
                <w:lang w:val="en-US" w:eastAsia="en-US" w:bidi="ar-SA"/>
              </w:rPr>
              <w:t>总价</w:t>
            </w:r>
          </w:p>
          <w:p w14:paraId="1B7D3B7E">
            <w:pPr>
              <w:kinsoku w:val="0"/>
              <w:autoSpaceDE w:val="0"/>
              <w:autoSpaceDN w:val="0"/>
              <w:adjustRightInd w:val="0"/>
              <w:snapToGrid w:val="0"/>
              <w:spacing w:before="65" w:line="231" w:lineRule="auto"/>
              <w:ind w:left="230"/>
              <w:jc w:val="center"/>
              <w:textAlignment w:val="baseline"/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28"/>
                <w:szCs w:val="28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spacing w:val="3"/>
                <w:kern w:val="0"/>
                <w:sz w:val="28"/>
                <w:szCs w:val="28"/>
                <w:lang w:val="en-US" w:eastAsia="en-US" w:bidi="ar-SA"/>
              </w:rPr>
              <w:t>（元）</w:t>
            </w:r>
          </w:p>
        </w:tc>
      </w:tr>
      <w:tr w14:paraId="4E9AD02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5" w:hRule="atLeast"/>
          <w:jc w:val="center"/>
        </w:trPr>
        <w:tc>
          <w:tcPr>
            <w:tcW w:w="836" w:type="dxa"/>
            <w:vAlign w:val="center"/>
          </w:tcPr>
          <w:p w14:paraId="1177BEB9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89" w:line="195" w:lineRule="auto"/>
              <w:ind w:left="338"/>
              <w:jc w:val="both"/>
              <w:textAlignment w:val="baseline"/>
              <w:rPr>
                <w:rFonts w:ascii="Times New Roman" w:hAnsi="Times New Roman" w:eastAsia="Times New Roman" w:cs="Times New Roman"/>
                <w:snapToGrid w:val="0"/>
                <w:color w:val="000000"/>
                <w:kern w:val="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eastAsia="Times New Roman" w:cs="Times New Roman"/>
                <w:snapToGrid w:val="0"/>
                <w:color w:val="000000"/>
                <w:kern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760" w:type="dxa"/>
            <w:vAlign w:val="center"/>
          </w:tcPr>
          <w:p w14:paraId="1CA3DF67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Arial" w:hAnsi="Arial" w:eastAsia="宋体" w:cs="Arial"/>
                <w:snapToGrid w:val="0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snapToGrid w:val="0"/>
                <w:color w:val="000000"/>
                <w:kern w:val="0"/>
                <w:sz w:val="24"/>
                <w:szCs w:val="24"/>
                <w:lang w:val="en-US" w:eastAsia="zh-CN"/>
              </w:rPr>
              <w:t>医用窗帘</w:t>
            </w:r>
          </w:p>
        </w:tc>
        <w:tc>
          <w:tcPr>
            <w:tcW w:w="1624" w:type="dxa"/>
            <w:vAlign w:val="center"/>
          </w:tcPr>
          <w:p w14:paraId="668D0585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both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1681" w:type="dxa"/>
            <w:vAlign w:val="center"/>
          </w:tcPr>
          <w:p w14:paraId="1DA4139C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both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2174" w:type="dxa"/>
            <w:vAlign w:val="center"/>
          </w:tcPr>
          <w:p w14:paraId="5B213314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both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1029" w:type="dxa"/>
            <w:vAlign w:val="center"/>
          </w:tcPr>
          <w:p w14:paraId="56BA2B40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both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1146" w:type="dxa"/>
            <w:vAlign w:val="center"/>
          </w:tcPr>
          <w:p w14:paraId="36D3AAE7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both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1339" w:type="dxa"/>
            <w:vAlign w:val="center"/>
          </w:tcPr>
          <w:p w14:paraId="3D889303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both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1446" w:type="dxa"/>
            <w:vAlign w:val="center"/>
          </w:tcPr>
          <w:p w14:paraId="7D50963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both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</w:tc>
      </w:tr>
      <w:tr w14:paraId="14644A2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3" w:hRule="atLeast"/>
          <w:jc w:val="center"/>
        </w:trPr>
        <w:tc>
          <w:tcPr>
            <w:tcW w:w="836" w:type="dxa"/>
            <w:vAlign w:val="center"/>
          </w:tcPr>
          <w:p w14:paraId="4E4E52A4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99" w:line="195" w:lineRule="auto"/>
              <w:ind w:left="318"/>
              <w:jc w:val="both"/>
              <w:textAlignment w:val="baseline"/>
              <w:rPr>
                <w:rFonts w:ascii="Times New Roman" w:hAnsi="Times New Roman" w:eastAsia="Times New Roman" w:cs="Times New Roman"/>
                <w:snapToGrid w:val="0"/>
                <w:color w:val="000000"/>
                <w:kern w:val="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eastAsia="Times New Roman" w:cs="Times New Roman"/>
                <w:snapToGrid w:val="0"/>
                <w:color w:val="000000"/>
                <w:kern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760" w:type="dxa"/>
            <w:vAlign w:val="center"/>
          </w:tcPr>
          <w:p w14:paraId="7B854AE0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Arial" w:hAnsi="Arial" w:eastAsia="宋体" w:cs="Arial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Arial" w:hAnsi="Arial" w:eastAsia="宋体" w:cs="Arial"/>
                <w:snapToGrid w:val="0"/>
                <w:color w:val="000000"/>
                <w:kern w:val="0"/>
                <w:sz w:val="24"/>
                <w:szCs w:val="24"/>
                <w:lang w:eastAsia="zh-CN"/>
              </w:rPr>
              <w:t>医用窗帘轨道</w:t>
            </w:r>
          </w:p>
        </w:tc>
        <w:tc>
          <w:tcPr>
            <w:tcW w:w="1624" w:type="dxa"/>
            <w:vAlign w:val="center"/>
          </w:tcPr>
          <w:p w14:paraId="1CFA4737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both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1681" w:type="dxa"/>
            <w:vAlign w:val="center"/>
          </w:tcPr>
          <w:p w14:paraId="574344D5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both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2174" w:type="dxa"/>
            <w:vAlign w:val="center"/>
          </w:tcPr>
          <w:p w14:paraId="70F3D10C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both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1029" w:type="dxa"/>
            <w:vAlign w:val="center"/>
          </w:tcPr>
          <w:p w14:paraId="54154F22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both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1146" w:type="dxa"/>
            <w:vAlign w:val="center"/>
          </w:tcPr>
          <w:p w14:paraId="719EDCB2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both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1339" w:type="dxa"/>
            <w:vAlign w:val="center"/>
          </w:tcPr>
          <w:p w14:paraId="17818206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both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1446" w:type="dxa"/>
            <w:vAlign w:val="center"/>
          </w:tcPr>
          <w:p w14:paraId="63FCF4AE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both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</w:tc>
      </w:tr>
      <w:tr w14:paraId="3866451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4" w:hRule="atLeast"/>
          <w:jc w:val="center"/>
        </w:trPr>
        <w:tc>
          <w:tcPr>
            <w:tcW w:w="11589" w:type="dxa"/>
            <w:gridSpan w:val="8"/>
            <w:vAlign w:val="center"/>
          </w:tcPr>
          <w:p w14:paraId="5F697367">
            <w:pPr>
              <w:kinsoku w:val="0"/>
              <w:autoSpaceDE w:val="0"/>
              <w:autoSpaceDN w:val="0"/>
              <w:adjustRightInd w:val="0"/>
              <w:snapToGrid w:val="0"/>
              <w:spacing w:before="222" w:line="231" w:lineRule="auto"/>
              <w:ind w:left="5067"/>
              <w:jc w:val="both"/>
              <w:textAlignment w:val="baseline"/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6"/>
                <w:kern w:val="0"/>
                <w:sz w:val="20"/>
                <w:szCs w:val="20"/>
                <w:lang w:val="en-US" w:eastAsia="en-US" w:bidi="ar-SA"/>
              </w:rPr>
              <w:t>响应报价合计</w:t>
            </w:r>
            <w:r>
              <w:rPr>
                <w:rFonts w:hint="eastAsia" w:ascii="仿宋" w:hAnsi="仿宋" w:cs="仿宋"/>
                <w:snapToGrid w:val="0"/>
                <w:color w:val="000000"/>
                <w:spacing w:val="6"/>
                <w:kern w:val="0"/>
                <w:sz w:val="20"/>
                <w:szCs w:val="20"/>
                <w:lang w:val="en-US" w:eastAsia="zh-CN" w:bidi="ar-SA"/>
              </w:rPr>
              <w:t>：</w:t>
            </w:r>
          </w:p>
        </w:tc>
        <w:tc>
          <w:tcPr>
            <w:tcW w:w="1446" w:type="dxa"/>
            <w:vAlign w:val="center"/>
          </w:tcPr>
          <w:p w14:paraId="129566D0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both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</w:tc>
      </w:tr>
    </w:tbl>
    <w:p w14:paraId="18E84A49">
      <w:pPr>
        <w:kinsoku w:val="0"/>
        <w:autoSpaceDE w:val="0"/>
        <w:autoSpaceDN w:val="0"/>
        <w:adjustRightInd w:val="0"/>
        <w:snapToGrid w:val="0"/>
        <w:spacing w:line="253" w:lineRule="auto"/>
        <w:jc w:val="left"/>
        <w:textAlignment w:val="baseline"/>
        <w:rPr>
          <w:rFonts w:ascii="Arial" w:hAnsi="Arial" w:eastAsia="Arial" w:cs="Arial"/>
          <w:snapToGrid w:val="0"/>
          <w:color w:val="000000"/>
          <w:kern w:val="0"/>
          <w:sz w:val="21"/>
          <w:szCs w:val="21"/>
          <w:lang w:val="en-US" w:eastAsia="en-US" w:bidi="ar-SA"/>
        </w:rPr>
      </w:pPr>
    </w:p>
    <w:p w14:paraId="24062DBB">
      <w:pPr>
        <w:kinsoku w:val="0"/>
        <w:autoSpaceDE w:val="0"/>
        <w:autoSpaceDN w:val="0"/>
        <w:adjustRightInd w:val="0"/>
        <w:snapToGrid w:val="0"/>
        <w:spacing w:line="254" w:lineRule="auto"/>
        <w:jc w:val="left"/>
        <w:textAlignment w:val="baseline"/>
        <w:rPr>
          <w:rFonts w:ascii="Arial" w:hAnsi="Arial" w:eastAsia="Arial" w:cs="Arial"/>
          <w:snapToGrid w:val="0"/>
          <w:color w:val="000000"/>
          <w:kern w:val="0"/>
          <w:sz w:val="21"/>
          <w:szCs w:val="21"/>
          <w:lang w:val="en-US" w:eastAsia="en-US" w:bidi="ar-SA"/>
        </w:rPr>
      </w:pPr>
    </w:p>
    <w:p w14:paraId="28FB1885">
      <w:pPr>
        <w:widowControl/>
        <w:kinsoku w:val="0"/>
        <w:autoSpaceDE w:val="0"/>
        <w:autoSpaceDN w:val="0"/>
        <w:adjustRightInd w:val="0"/>
        <w:snapToGrid w:val="0"/>
        <w:spacing w:before="78" w:line="224" w:lineRule="auto"/>
        <w:ind w:left="610"/>
        <w:jc w:val="left"/>
        <w:textAlignment w:val="baseline"/>
        <w:rPr>
          <w:rFonts w:ascii="仿宋" w:hAnsi="仿宋" w:eastAsia="仿宋" w:cs="仿宋"/>
          <w:snapToGrid w:val="0"/>
          <w:color w:val="000000"/>
          <w:kern w:val="0"/>
          <w:sz w:val="24"/>
          <w:szCs w:val="24"/>
          <w:lang w:eastAsia="en-US"/>
        </w:rPr>
      </w:pPr>
      <w:r>
        <w:rPr>
          <w:rFonts w:ascii="仿宋" w:hAnsi="仿宋" w:eastAsia="仿宋" w:cs="仿宋"/>
          <w:snapToGrid w:val="0"/>
          <w:color w:val="000000"/>
          <w:spacing w:val="-6"/>
          <w:kern w:val="0"/>
          <w:sz w:val="24"/>
          <w:szCs w:val="24"/>
          <w:lang w:eastAsia="en-US"/>
        </w:rPr>
        <w:t>备注：</w:t>
      </w:r>
    </w:p>
    <w:p w14:paraId="39D97908">
      <w:pPr>
        <w:widowControl/>
        <w:kinsoku w:val="0"/>
        <w:autoSpaceDE w:val="0"/>
        <w:autoSpaceDN w:val="0"/>
        <w:adjustRightInd w:val="0"/>
        <w:snapToGrid w:val="0"/>
        <w:spacing w:before="178" w:line="221" w:lineRule="auto"/>
        <w:ind w:left="618"/>
        <w:jc w:val="left"/>
        <w:textAlignment w:val="baseline"/>
        <w:rPr>
          <w:rFonts w:ascii="仿宋" w:hAnsi="仿宋" w:eastAsia="仿宋" w:cs="仿宋"/>
          <w:snapToGrid w:val="0"/>
          <w:color w:val="000000"/>
          <w:kern w:val="0"/>
          <w:sz w:val="24"/>
          <w:szCs w:val="24"/>
          <w:lang w:eastAsia="en-US"/>
        </w:rPr>
      </w:pPr>
      <w:r>
        <w:rPr>
          <w:rFonts w:ascii="仿宋" w:hAnsi="仿宋" w:eastAsia="仿宋" w:cs="仿宋"/>
          <w:b/>
          <w:bCs/>
          <w:snapToGrid w:val="0"/>
          <w:color w:val="000000"/>
          <w:spacing w:val="-4"/>
          <w:kern w:val="0"/>
          <w:sz w:val="24"/>
          <w:szCs w:val="24"/>
          <w:lang w:eastAsia="en-US"/>
        </w:rPr>
        <w:t>1.上述单价为综合单价，应包含一切税费。</w:t>
      </w:r>
    </w:p>
    <w:p w14:paraId="40EF9A68">
      <w:pPr>
        <w:widowControl/>
        <w:kinsoku w:val="0"/>
        <w:autoSpaceDE w:val="0"/>
        <w:autoSpaceDN w:val="0"/>
        <w:adjustRightInd w:val="0"/>
        <w:snapToGrid w:val="0"/>
        <w:spacing w:before="184" w:line="346" w:lineRule="auto"/>
        <w:ind w:left="605" w:right="3989" w:hanging="1"/>
        <w:jc w:val="left"/>
        <w:textAlignment w:val="baseline"/>
        <w:rPr>
          <w:rFonts w:ascii="仿宋" w:hAnsi="仿宋" w:eastAsia="仿宋" w:cs="仿宋"/>
          <w:snapToGrid w:val="0"/>
          <w:color w:val="000000"/>
          <w:kern w:val="0"/>
          <w:sz w:val="24"/>
          <w:szCs w:val="24"/>
          <w:lang w:eastAsia="en-US"/>
        </w:rPr>
      </w:pPr>
      <w:r>
        <w:rPr>
          <w:rFonts w:ascii="仿宋" w:hAnsi="仿宋" w:eastAsia="仿宋" w:cs="仿宋"/>
          <w:b/>
          <w:bCs/>
          <w:snapToGrid w:val="0"/>
          <w:color w:val="000000"/>
          <w:spacing w:val="-3"/>
          <w:kern w:val="0"/>
          <w:sz w:val="24"/>
          <w:szCs w:val="24"/>
          <w:lang w:eastAsia="en-US"/>
        </w:rPr>
        <w:t>2.供应商根据项目实际填写，表中单项，项目采购要求不涉及的可留空或自行调整。</w:t>
      </w:r>
    </w:p>
    <w:p w14:paraId="76307866">
      <w:pPr>
        <w:spacing w:line="346" w:lineRule="auto"/>
        <w:rPr>
          <w:rFonts w:ascii="仿宋" w:hAnsi="仿宋" w:eastAsia="仿宋" w:cs="仿宋"/>
          <w:sz w:val="24"/>
          <w:szCs w:val="24"/>
        </w:rPr>
        <w:sectPr>
          <w:type w:val="continuous"/>
          <w:pgSz w:w="16839" w:h="11905"/>
          <w:pgMar w:top="1011" w:right="1692" w:bottom="1155" w:left="1687" w:header="0" w:footer="993" w:gutter="0"/>
          <w:cols w:space="720" w:num="1"/>
        </w:sectPr>
      </w:pPr>
    </w:p>
    <w:p w14:paraId="459C4513">
      <w:pPr>
        <w:widowControl/>
        <w:kinsoku w:val="0"/>
        <w:autoSpaceDE w:val="0"/>
        <w:autoSpaceDN w:val="0"/>
        <w:adjustRightInd w:val="0"/>
        <w:snapToGrid w:val="0"/>
        <w:spacing w:before="100" w:line="227" w:lineRule="auto"/>
        <w:jc w:val="left"/>
        <w:textAlignment w:val="baseline"/>
        <w:rPr>
          <w:rFonts w:ascii="仿宋" w:hAnsi="仿宋" w:eastAsia="仿宋" w:cs="仿宋"/>
          <w:b/>
          <w:bCs/>
          <w:snapToGrid w:val="0"/>
          <w:color w:val="000000"/>
          <w:spacing w:val="4"/>
          <w:kern w:val="0"/>
          <w:sz w:val="30"/>
          <w:szCs w:val="30"/>
          <w:lang w:eastAsia="en-US"/>
        </w:rPr>
      </w:pPr>
    </w:p>
    <w:p w14:paraId="7266B857">
      <w:pPr>
        <w:widowControl/>
        <w:kinsoku w:val="0"/>
        <w:autoSpaceDE w:val="0"/>
        <w:autoSpaceDN w:val="0"/>
        <w:adjustRightInd w:val="0"/>
        <w:snapToGrid w:val="0"/>
        <w:spacing w:before="100" w:line="227" w:lineRule="auto"/>
        <w:jc w:val="left"/>
        <w:textAlignment w:val="baseline"/>
        <w:rPr>
          <w:rFonts w:ascii="仿宋" w:hAnsi="仿宋" w:eastAsia="仿宋" w:cs="仿宋"/>
          <w:b/>
          <w:bCs/>
          <w:snapToGrid w:val="0"/>
          <w:color w:val="000000"/>
          <w:spacing w:val="4"/>
          <w:kern w:val="0"/>
          <w:sz w:val="30"/>
          <w:szCs w:val="30"/>
          <w:lang w:eastAsia="en-US"/>
        </w:rPr>
      </w:pPr>
    </w:p>
    <w:p w14:paraId="6C28E982">
      <w:pPr>
        <w:kinsoku w:val="0"/>
        <w:autoSpaceDE w:val="0"/>
        <w:autoSpaceDN w:val="0"/>
        <w:adjustRightInd w:val="0"/>
        <w:snapToGrid w:val="0"/>
        <w:spacing w:line="331" w:lineRule="auto"/>
        <w:jc w:val="left"/>
        <w:textAlignment w:val="baseline"/>
        <w:rPr>
          <w:rFonts w:ascii="Arial" w:hAnsi="Arial" w:eastAsia="Arial" w:cs="Arial"/>
          <w:snapToGrid w:val="0"/>
          <w:color w:val="000000"/>
          <w:kern w:val="0"/>
          <w:sz w:val="21"/>
          <w:szCs w:val="21"/>
          <w:lang w:val="en-US" w:eastAsia="en-US" w:bidi="ar-SA"/>
        </w:rPr>
      </w:pPr>
    </w:p>
    <w:p w14:paraId="36C26AD9">
      <w:pPr>
        <w:widowControl/>
        <w:kinsoku w:val="0"/>
        <w:autoSpaceDE w:val="0"/>
        <w:autoSpaceDN w:val="0"/>
        <w:adjustRightInd w:val="0"/>
        <w:snapToGrid w:val="0"/>
        <w:spacing w:before="91" w:line="222" w:lineRule="auto"/>
        <w:ind w:left="2781"/>
        <w:jc w:val="left"/>
        <w:textAlignment w:val="baseline"/>
        <w:outlineLvl w:val="3"/>
        <w:rPr>
          <w:rFonts w:ascii="仿宋" w:hAnsi="仿宋" w:eastAsia="仿宋" w:cs="仿宋"/>
          <w:snapToGrid w:val="0"/>
          <w:color w:val="000000"/>
          <w:kern w:val="0"/>
          <w:sz w:val="28"/>
          <w:szCs w:val="28"/>
          <w:lang w:eastAsia="en-US"/>
        </w:rPr>
      </w:pPr>
      <w:r>
        <w:rPr>
          <w:rFonts w:ascii="仿宋" w:hAnsi="仿宋" w:eastAsia="仿宋" w:cs="仿宋"/>
          <w:b/>
          <w:bCs/>
          <w:snapToGrid w:val="0"/>
          <w:color w:val="000000"/>
          <w:spacing w:val="-4"/>
          <w:kern w:val="0"/>
          <w:sz w:val="28"/>
          <w:szCs w:val="28"/>
          <w:lang w:eastAsia="en-US"/>
        </w:rPr>
        <w:t>供应商诚信履约承诺函</w:t>
      </w:r>
    </w:p>
    <w:p w14:paraId="0EA53214">
      <w:pPr>
        <w:kinsoku w:val="0"/>
        <w:autoSpaceDE w:val="0"/>
        <w:autoSpaceDN w:val="0"/>
        <w:adjustRightInd w:val="0"/>
        <w:snapToGrid w:val="0"/>
        <w:spacing w:line="319" w:lineRule="auto"/>
        <w:jc w:val="left"/>
        <w:textAlignment w:val="baseline"/>
        <w:rPr>
          <w:rFonts w:ascii="Arial" w:hAnsi="Arial" w:eastAsia="Arial" w:cs="Arial"/>
          <w:snapToGrid w:val="0"/>
          <w:color w:val="000000"/>
          <w:kern w:val="0"/>
          <w:sz w:val="21"/>
          <w:szCs w:val="21"/>
          <w:lang w:val="en-US" w:eastAsia="en-US" w:bidi="ar-SA"/>
        </w:rPr>
      </w:pPr>
    </w:p>
    <w:p w14:paraId="0A7A1F13">
      <w:pPr>
        <w:kinsoku w:val="0"/>
        <w:autoSpaceDE w:val="0"/>
        <w:autoSpaceDN w:val="0"/>
        <w:adjustRightInd w:val="0"/>
        <w:snapToGrid w:val="0"/>
        <w:spacing w:line="320" w:lineRule="auto"/>
        <w:jc w:val="left"/>
        <w:textAlignment w:val="baseline"/>
        <w:rPr>
          <w:rFonts w:ascii="Arial" w:hAnsi="Arial" w:eastAsia="Arial" w:cs="Arial"/>
          <w:snapToGrid w:val="0"/>
          <w:color w:val="000000"/>
          <w:kern w:val="0"/>
          <w:sz w:val="21"/>
          <w:szCs w:val="21"/>
          <w:lang w:val="en-US" w:eastAsia="en-US" w:bidi="ar-SA"/>
        </w:rPr>
      </w:pPr>
    </w:p>
    <w:p w14:paraId="2234D59C">
      <w:pPr>
        <w:widowControl/>
        <w:kinsoku w:val="0"/>
        <w:autoSpaceDE w:val="0"/>
        <w:autoSpaceDN w:val="0"/>
        <w:adjustRightInd w:val="0"/>
        <w:snapToGrid w:val="0"/>
        <w:spacing w:before="72" w:line="223" w:lineRule="auto"/>
        <w:ind w:left="470"/>
        <w:jc w:val="left"/>
        <w:textAlignment w:val="baseline"/>
        <w:rPr>
          <w:rFonts w:ascii="仿宋" w:hAnsi="仿宋" w:eastAsia="仿宋" w:cs="仿宋"/>
          <w:snapToGrid w:val="0"/>
          <w:color w:val="000000"/>
          <w:kern w:val="0"/>
          <w:sz w:val="22"/>
          <w:szCs w:val="22"/>
          <w:lang w:eastAsia="en-US"/>
        </w:rPr>
      </w:pPr>
      <w:r>
        <w:rPr>
          <w:rFonts w:ascii="仿宋" w:hAnsi="仿宋" w:eastAsia="仿宋" w:cs="仿宋"/>
          <w:snapToGrid w:val="0"/>
          <w:color w:val="000000"/>
          <w:spacing w:val="9"/>
          <w:kern w:val="0"/>
          <w:sz w:val="22"/>
          <w:szCs w:val="22"/>
          <w:lang w:eastAsia="en-US"/>
        </w:rPr>
        <w:t>致</w:t>
      </w:r>
      <w:r>
        <w:rPr>
          <w:rFonts w:ascii="仿宋" w:hAnsi="仿宋" w:eastAsia="仿宋" w:cs="仿宋"/>
          <w:snapToGrid w:val="0"/>
          <w:color w:val="000000"/>
          <w:spacing w:val="-31"/>
          <w:kern w:val="0"/>
          <w:sz w:val="22"/>
          <w:szCs w:val="22"/>
          <w:lang w:eastAsia="en-US"/>
        </w:rPr>
        <w:t>：</w:t>
      </w:r>
      <w:r>
        <w:rPr>
          <w:rFonts w:ascii="仿宋" w:hAnsi="仿宋" w:eastAsia="仿宋" w:cs="仿宋"/>
          <w:snapToGrid w:val="0"/>
          <w:color w:val="000000"/>
          <w:spacing w:val="-31"/>
          <w:kern w:val="0"/>
          <w:sz w:val="22"/>
          <w:szCs w:val="22"/>
          <w:u w:val="single" w:color="auto"/>
          <w:lang w:eastAsia="en-US"/>
        </w:rPr>
        <w:t>（</w:t>
      </w:r>
      <w:r>
        <w:rPr>
          <w:rFonts w:ascii="仿宋" w:hAnsi="仿宋" w:eastAsia="仿宋" w:cs="仿宋"/>
          <w:snapToGrid w:val="0"/>
          <w:color w:val="000000"/>
          <w:spacing w:val="9"/>
          <w:kern w:val="0"/>
          <w:sz w:val="22"/>
          <w:szCs w:val="22"/>
          <w:u w:val="single" w:color="auto"/>
          <w:lang w:eastAsia="en-US"/>
        </w:rPr>
        <w:t>采购人）</w:t>
      </w:r>
    </w:p>
    <w:p w14:paraId="73212307">
      <w:pPr>
        <w:widowControl/>
        <w:kinsoku w:val="0"/>
        <w:autoSpaceDE w:val="0"/>
        <w:autoSpaceDN w:val="0"/>
        <w:adjustRightInd w:val="0"/>
        <w:snapToGrid w:val="0"/>
        <w:spacing w:before="205" w:line="378" w:lineRule="auto"/>
        <w:ind w:left="30" w:right="114" w:firstLine="445"/>
        <w:jc w:val="left"/>
        <w:textAlignment w:val="baseline"/>
        <w:rPr>
          <w:rFonts w:ascii="仿宋" w:hAnsi="仿宋" w:eastAsia="仿宋" w:cs="仿宋"/>
          <w:snapToGrid w:val="0"/>
          <w:color w:val="000000"/>
          <w:kern w:val="0"/>
          <w:sz w:val="22"/>
          <w:szCs w:val="22"/>
          <w:lang w:eastAsia="en-US"/>
        </w:rPr>
      </w:pPr>
      <w:r>
        <w:rPr>
          <w:rFonts w:ascii="仿宋" w:hAnsi="仿宋" w:eastAsia="仿宋" w:cs="仿宋"/>
          <w:snapToGrid w:val="0"/>
          <w:color w:val="000000"/>
          <w:spacing w:val="-3"/>
          <w:kern w:val="0"/>
          <w:sz w:val="22"/>
          <w:szCs w:val="22"/>
          <w:lang w:eastAsia="en-US"/>
        </w:rPr>
        <w:t>我单位将遵循公开、公正和诚实信用的原则参加</w:t>
      </w:r>
      <w:r>
        <w:rPr>
          <w:rFonts w:ascii="仿宋" w:hAnsi="仿宋" w:eastAsia="仿宋" w:cs="仿宋"/>
          <w:snapToGrid w:val="0"/>
          <w:color w:val="000000"/>
          <w:spacing w:val="-3"/>
          <w:kern w:val="0"/>
          <w:sz w:val="22"/>
          <w:szCs w:val="22"/>
          <w:u w:val="single" w:color="auto"/>
          <w:lang w:eastAsia="en-US"/>
        </w:rPr>
        <w:t xml:space="preserve">  （项目名称）  </w:t>
      </w:r>
      <w:r>
        <w:rPr>
          <w:rFonts w:ascii="仿宋" w:hAnsi="仿宋" w:eastAsia="仿宋" w:cs="仿宋"/>
          <w:snapToGrid w:val="0"/>
          <w:color w:val="000000"/>
          <w:spacing w:val="43"/>
          <w:kern w:val="0"/>
          <w:sz w:val="22"/>
          <w:szCs w:val="22"/>
          <w:lang w:eastAsia="en-US"/>
        </w:rPr>
        <w:t xml:space="preserve"> </w:t>
      </w:r>
      <w:r>
        <w:rPr>
          <w:rFonts w:ascii="仿宋" w:hAnsi="仿宋" w:eastAsia="仿宋" w:cs="仿宋"/>
          <w:snapToGrid w:val="0"/>
          <w:color w:val="000000"/>
          <w:spacing w:val="-3"/>
          <w:kern w:val="0"/>
          <w:sz w:val="22"/>
          <w:szCs w:val="22"/>
          <w:lang w:eastAsia="en-US"/>
        </w:rPr>
        <w:t>的采购活动，</w:t>
      </w:r>
      <w:r>
        <w:rPr>
          <w:rFonts w:ascii="仿宋" w:hAnsi="仿宋" w:eastAsia="仿宋" w:cs="仿宋"/>
          <w:snapToGrid w:val="0"/>
          <w:color w:val="000000"/>
          <w:kern w:val="0"/>
          <w:sz w:val="22"/>
          <w:szCs w:val="22"/>
          <w:lang w:eastAsia="en-US"/>
        </w:rPr>
        <w:t xml:space="preserve"> </w:t>
      </w:r>
      <w:r>
        <w:rPr>
          <w:rFonts w:ascii="仿宋" w:hAnsi="仿宋" w:eastAsia="仿宋" w:cs="仿宋"/>
          <w:snapToGrid w:val="0"/>
          <w:color w:val="000000"/>
          <w:spacing w:val="-1"/>
          <w:kern w:val="0"/>
          <w:sz w:val="22"/>
          <w:szCs w:val="22"/>
          <w:lang w:eastAsia="en-US"/>
        </w:rPr>
        <w:t>在参加项目的交易活动过程中，郑重承诺如下：</w:t>
      </w:r>
    </w:p>
    <w:p w14:paraId="26A9C201">
      <w:pPr>
        <w:widowControl/>
        <w:kinsoku w:val="0"/>
        <w:autoSpaceDE w:val="0"/>
        <w:autoSpaceDN w:val="0"/>
        <w:adjustRightInd w:val="0"/>
        <w:snapToGrid w:val="0"/>
        <w:spacing w:before="40" w:line="385" w:lineRule="auto"/>
        <w:ind w:left="33" w:right="12" w:firstLine="438"/>
        <w:jc w:val="left"/>
        <w:textAlignment w:val="baseline"/>
        <w:rPr>
          <w:rFonts w:ascii="仿宋" w:hAnsi="仿宋" w:eastAsia="仿宋" w:cs="仿宋"/>
          <w:snapToGrid w:val="0"/>
          <w:color w:val="000000"/>
          <w:kern w:val="0"/>
          <w:sz w:val="22"/>
          <w:szCs w:val="22"/>
          <w:lang w:eastAsia="en-US"/>
        </w:rPr>
      </w:pPr>
      <w:r>
        <w:rPr>
          <w:rFonts w:ascii="仿宋" w:hAnsi="仿宋" w:eastAsia="仿宋" w:cs="仿宋"/>
          <w:snapToGrid w:val="0"/>
          <w:color w:val="000000"/>
          <w:spacing w:val="-2"/>
          <w:kern w:val="0"/>
          <w:sz w:val="22"/>
          <w:szCs w:val="22"/>
          <w:lang w:eastAsia="en-US"/>
        </w:rPr>
        <w:t>成交后，将按照规定及时与采购人签订政府采购合同，不与采购人订立有悖</w:t>
      </w:r>
      <w:r>
        <w:rPr>
          <w:rFonts w:ascii="仿宋" w:hAnsi="仿宋" w:eastAsia="仿宋" w:cs="仿宋"/>
          <w:snapToGrid w:val="0"/>
          <w:color w:val="000000"/>
          <w:spacing w:val="-3"/>
          <w:kern w:val="0"/>
          <w:sz w:val="22"/>
          <w:szCs w:val="22"/>
          <w:lang w:eastAsia="en-US"/>
        </w:rPr>
        <w:t>于采购</w:t>
      </w:r>
      <w:r>
        <w:rPr>
          <w:rFonts w:ascii="仿宋" w:hAnsi="仿宋" w:eastAsia="仿宋" w:cs="仿宋"/>
          <w:snapToGrid w:val="0"/>
          <w:color w:val="000000"/>
          <w:kern w:val="0"/>
          <w:sz w:val="22"/>
          <w:szCs w:val="22"/>
          <w:lang w:eastAsia="en-US"/>
        </w:rPr>
        <w:t xml:space="preserve"> </w:t>
      </w:r>
      <w:r>
        <w:rPr>
          <w:rFonts w:ascii="仿宋" w:hAnsi="仿宋" w:eastAsia="仿宋" w:cs="仿宋"/>
          <w:snapToGrid w:val="0"/>
          <w:color w:val="000000"/>
          <w:spacing w:val="-2"/>
          <w:kern w:val="0"/>
          <w:sz w:val="22"/>
          <w:szCs w:val="22"/>
          <w:lang w:eastAsia="en-US"/>
        </w:rPr>
        <w:t>结果的合同或协议；严格履行政府采购合同，不降低合同约定的产品质量和服务，不擅</w:t>
      </w:r>
      <w:r>
        <w:rPr>
          <w:rFonts w:ascii="仿宋" w:hAnsi="仿宋" w:eastAsia="仿宋" w:cs="仿宋"/>
          <w:snapToGrid w:val="0"/>
          <w:color w:val="000000"/>
          <w:spacing w:val="2"/>
          <w:kern w:val="0"/>
          <w:sz w:val="22"/>
          <w:szCs w:val="22"/>
          <w:lang w:eastAsia="en-US"/>
        </w:rPr>
        <w:t xml:space="preserve"> </w:t>
      </w:r>
      <w:r>
        <w:rPr>
          <w:rFonts w:ascii="仿宋" w:hAnsi="仿宋" w:eastAsia="仿宋" w:cs="仿宋"/>
          <w:snapToGrid w:val="0"/>
          <w:color w:val="000000"/>
          <w:spacing w:val="-1"/>
          <w:kern w:val="0"/>
          <w:sz w:val="22"/>
          <w:szCs w:val="22"/>
          <w:lang w:eastAsia="en-US"/>
        </w:rPr>
        <w:t>自变更、中止、终止合同，或者拒绝履行合同义务。</w:t>
      </w:r>
    </w:p>
    <w:p w14:paraId="3214C803">
      <w:pPr>
        <w:widowControl/>
        <w:kinsoku w:val="0"/>
        <w:autoSpaceDE w:val="0"/>
        <w:autoSpaceDN w:val="0"/>
        <w:adjustRightInd w:val="0"/>
        <w:snapToGrid w:val="0"/>
        <w:spacing w:before="36" w:line="221" w:lineRule="auto"/>
        <w:ind w:left="468"/>
        <w:jc w:val="left"/>
        <w:textAlignment w:val="baseline"/>
        <w:rPr>
          <w:rFonts w:ascii="仿宋" w:hAnsi="仿宋" w:eastAsia="仿宋" w:cs="仿宋"/>
          <w:snapToGrid w:val="0"/>
          <w:color w:val="000000"/>
          <w:kern w:val="0"/>
          <w:sz w:val="22"/>
          <w:szCs w:val="22"/>
          <w:lang w:eastAsia="en-US"/>
        </w:rPr>
      </w:pPr>
      <w:r>
        <w:rPr>
          <w:rFonts w:ascii="仿宋" w:hAnsi="仿宋" w:eastAsia="仿宋" w:cs="仿宋"/>
          <w:snapToGrid w:val="0"/>
          <w:color w:val="000000"/>
          <w:spacing w:val="-1"/>
          <w:kern w:val="0"/>
          <w:sz w:val="22"/>
          <w:szCs w:val="22"/>
          <w:lang w:eastAsia="en-US"/>
        </w:rPr>
        <w:t>本单位对上述承诺的真实性负责。如有虚假，将依法承担相应责任。</w:t>
      </w:r>
    </w:p>
    <w:p w14:paraId="5D33BBE0">
      <w:pPr>
        <w:kinsoku w:val="0"/>
        <w:autoSpaceDE w:val="0"/>
        <w:autoSpaceDN w:val="0"/>
        <w:adjustRightInd w:val="0"/>
        <w:snapToGrid w:val="0"/>
        <w:spacing w:line="302" w:lineRule="auto"/>
        <w:jc w:val="left"/>
        <w:textAlignment w:val="baseline"/>
        <w:rPr>
          <w:rFonts w:ascii="Arial" w:hAnsi="Arial" w:eastAsia="Arial" w:cs="Arial"/>
          <w:snapToGrid w:val="0"/>
          <w:color w:val="000000"/>
          <w:kern w:val="0"/>
          <w:sz w:val="21"/>
          <w:szCs w:val="21"/>
          <w:lang w:val="en-US" w:eastAsia="en-US" w:bidi="ar-SA"/>
        </w:rPr>
      </w:pPr>
    </w:p>
    <w:p w14:paraId="1DABC828">
      <w:pPr>
        <w:kinsoku w:val="0"/>
        <w:autoSpaceDE w:val="0"/>
        <w:autoSpaceDN w:val="0"/>
        <w:adjustRightInd w:val="0"/>
        <w:snapToGrid w:val="0"/>
        <w:spacing w:line="302" w:lineRule="auto"/>
        <w:jc w:val="left"/>
        <w:textAlignment w:val="baseline"/>
        <w:rPr>
          <w:rFonts w:ascii="Arial" w:hAnsi="Arial" w:eastAsia="Arial" w:cs="Arial"/>
          <w:snapToGrid w:val="0"/>
          <w:color w:val="000000"/>
          <w:kern w:val="0"/>
          <w:sz w:val="21"/>
          <w:szCs w:val="21"/>
          <w:lang w:val="en-US" w:eastAsia="en-US" w:bidi="ar-SA"/>
        </w:rPr>
      </w:pPr>
    </w:p>
    <w:p w14:paraId="1CB44F35">
      <w:pPr>
        <w:widowControl/>
        <w:kinsoku w:val="0"/>
        <w:autoSpaceDE w:val="0"/>
        <w:autoSpaceDN w:val="0"/>
        <w:adjustRightInd w:val="0"/>
        <w:snapToGrid w:val="0"/>
        <w:spacing w:before="72" w:line="223" w:lineRule="auto"/>
        <w:ind w:right="13"/>
        <w:jc w:val="right"/>
        <w:textAlignment w:val="baseline"/>
        <w:outlineLvl w:val="2"/>
        <w:rPr>
          <w:rFonts w:ascii="仿宋" w:hAnsi="仿宋" w:eastAsia="仿宋" w:cs="仿宋"/>
          <w:snapToGrid w:val="0"/>
          <w:color w:val="000000"/>
          <w:kern w:val="0"/>
          <w:sz w:val="22"/>
          <w:szCs w:val="22"/>
          <w:lang w:eastAsia="en-US"/>
        </w:rPr>
      </w:pPr>
      <w:r>
        <w:rPr>
          <w:rFonts w:ascii="仿宋" w:hAnsi="仿宋" w:eastAsia="仿宋" w:cs="仿宋"/>
          <w:snapToGrid w:val="0"/>
          <w:color w:val="000000"/>
          <w:spacing w:val="2"/>
          <w:kern w:val="0"/>
          <w:sz w:val="22"/>
          <w:szCs w:val="22"/>
          <w:lang w:eastAsia="en-US"/>
        </w:rPr>
        <w:t>供应商</w:t>
      </w:r>
      <w:r>
        <w:rPr>
          <w:rFonts w:ascii="仿宋" w:hAnsi="仿宋" w:eastAsia="仿宋" w:cs="仿宋"/>
          <w:snapToGrid w:val="0"/>
          <w:color w:val="000000"/>
          <w:spacing w:val="-14"/>
          <w:kern w:val="0"/>
          <w:sz w:val="22"/>
          <w:szCs w:val="22"/>
          <w:lang w:eastAsia="en-US"/>
        </w:rPr>
        <w:t>：（</w:t>
      </w:r>
      <w:r>
        <w:rPr>
          <w:rFonts w:ascii="仿宋" w:hAnsi="仿宋" w:eastAsia="仿宋" w:cs="仿宋"/>
          <w:snapToGrid w:val="0"/>
          <w:color w:val="000000"/>
          <w:spacing w:val="2"/>
          <w:kern w:val="0"/>
          <w:sz w:val="22"/>
          <w:szCs w:val="22"/>
          <w:lang w:eastAsia="en-US"/>
        </w:rPr>
        <w:t>盖章）</w:t>
      </w:r>
    </w:p>
    <w:p w14:paraId="5FABBF6B">
      <w:pPr>
        <w:widowControl/>
        <w:kinsoku w:val="0"/>
        <w:autoSpaceDE w:val="0"/>
        <w:autoSpaceDN w:val="0"/>
        <w:adjustRightInd w:val="0"/>
        <w:snapToGrid w:val="0"/>
        <w:spacing w:before="205" w:line="223" w:lineRule="auto"/>
        <w:ind w:right="13"/>
        <w:jc w:val="right"/>
        <w:textAlignment w:val="baseline"/>
        <w:rPr>
          <w:rFonts w:ascii="仿宋" w:hAnsi="仿宋" w:eastAsia="仿宋" w:cs="仿宋"/>
          <w:snapToGrid w:val="0"/>
          <w:color w:val="000000"/>
          <w:kern w:val="0"/>
          <w:sz w:val="22"/>
          <w:szCs w:val="22"/>
          <w:lang w:eastAsia="en-US"/>
        </w:rPr>
      </w:pPr>
      <w:r>
        <w:rPr>
          <w:rFonts w:ascii="仿宋" w:hAnsi="仿宋" w:eastAsia="仿宋" w:cs="仿宋"/>
          <w:snapToGrid w:val="0"/>
          <w:color w:val="000000"/>
          <w:spacing w:val="1"/>
          <w:kern w:val="0"/>
          <w:sz w:val="22"/>
          <w:szCs w:val="22"/>
          <w:lang w:eastAsia="en-US"/>
        </w:rPr>
        <w:t>法定代表人</w:t>
      </w:r>
      <w:r>
        <w:rPr>
          <w:rFonts w:ascii="仿宋" w:hAnsi="仿宋" w:eastAsia="仿宋" w:cs="仿宋"/>
          <w:snapToGrid w:val="0"/>
          <w:color w:val="000000"/>
          <w:spacing w:val="-16"/>
          <w:kern w:val="0"/>
          <w:sz w:val="22"/>
          <w:szCs w:val="22"/>
          <w:lang w:eastAsia="en-US"/>
        </w:rPr>
        <w:t>：（</w:t>
      </w:r>
      <w:r>
        <w:rPr>
          <w:rFonts w:ascii="仿宋" w:hAnsi="仿宋" w:eastAsia="仿宋" w:cs="仿宋"/>
          <w:snapToGrid w:val="0"/>
          <w:color w:val="000000"/>
          <w:spacing w:val="1"/>
          <w:kern w:val="0"/>
          <w:sz w:val="22"/>
          <w:szCs w:val="22"/>
          <w:lang w:eastAsia="en-US"/>
        </w:rPr>
        <w:t>盖章）</w:t>
      </w:r>
    </w:p>
    <w:p w14:paraId="38015A2F">
      <w:pPr>
        <w:widowControl/>
        <w:kinsoku w:val="0"/>
        <w:autoSpaceDE w:val="0"/>
        <w:autoSpaceDN w:val="0"/>
        <w:adjustRightInd w:val="0"/>
        <w:snapToGrid w:val="0"/>
        <w:spacing w:before="205" w:line="223" w:lineRule="auto"/>
        <w:jc w:val="right"/>
        <w:textAlignment w:val="baseline"/>
        <w:rPr>
          <w:rFonts w:ascii="仿宋" w:hAnsi="仿宋" w:eastAsia="仿宋" w:cs="仿宋"/>
          <w:snapToGrid w:val="0"/>
          <w:color w:val="000000"/>
          <w:kern w:val="0"/>
          <w:sz w:val="22"/>
          <w:szCs w:val="22"/>
          <w:lang w:eastAsia="en-US"/>
        </w:rPr>
      </w:pPr>
      <w:r>
        <w:rPr>
          <w:rFonts w:ascii="仿宋" w:hAnsi="仿宋" w:eastAsia="仿宋" w:cs="仿宋"/>
          <w:snapToGrid w:val="0"/>
          <w:color w:val="000000"/>
          <w:spacing w:val="-28"/>
          <w:kern w:val="0"/>
          <w:sz w:val="22"/>
          <w:szCs w:val="22"/>
          <w:lang w:eastAsia="en-US"/>
        </w:rPr>
        <w:t>日期：</w:t>
      </w:r>
      <w:r>
        <w:rPr>
          <w:rFonts w:ascii="仿宋" w:hAnsi="仿宋" w:eastAsia="仿宋" w:cs="仿宋"/>
          <w:snapToGrid w:val="0"/>
          <w:color w:val="000000"/>
          <w:spacing w:val="7"/>
          <w:kern w:val="0"/>
          <w:sz w:val="22"/>
          <w:szCs w:val="22"/>
          <w:lang w:eastAsia="en-US"/>
        </w:rPr>
        <w:t xml:space="preserve">   </w:t>
      </w:r>
      <w:r>
        <w:rPr>
          <w:rFonts w:ascii="仿宋" w:hAnsi="仿宋" w:eastAsia="仿宋" w:cs="仿宋"/>
          <w:snapToGrid w:val="0"/>
          <w:color w:val="000000"/>
          <w:spacing w:val="-28"/>
          <w:kern w:val="0"/>
          <w:sz w:val="22"/>
          <w:szCs w:val="22"/>
          <w:lang w:eastAsia="en-US"/>
        </w:rPr>
        <w:t>年</w:t>
      </w:r>
      <w:r>
        <w:rPr>
          <w:rFonts w:ascii="仿宋" w:hAnsi="仿宋" w:eastAsia="仿宋" w:cs="仿宋"/>
          <w:snapToGrid w:val="0"/>
          <w:color w:val="000000"/>
          <w:spacing w:val="7"/>
          <w:kern w:val="0"/>
          <w:sz w:val="22"/>
          <w:szCs w:val="22"/>
          <w:lang w:eastAsia="en-US"/>
        </w:rPr>
        <w:t xml:space="preserve">   </w:t>
      </w:r>
      <w:r>
        <w:rPr>
          <w:rFonts w:ascii="仿宋" w:hAnsi="仿宋" w:eastAsia="仿宋" w:cs="仿宋"/>
          <w:snapToGrid w:val="0"/>
          <w:color w:val="000000"/>
          <w:spacing w:val="-28"/>
          <w:kern w:val="0"/>
          <w:sz w:val="22"/>
          <w:szCs w:val="22"/>
          <w:lang w:eastAsia="en-US"/>
        </w:rPr>
        <w:t>月</w:t>
      </w:r>
      <w:r>
        <w:rPr>
          <w:rFonts w:ascii="仿宋" w:hAnsi="仿宋" w:eastAsia="仿宋" w:cs="仿宋"/>
          <w:snapToGrid w:val="0"/>
          <w:color w:val="000000"/>
          <w:spacing w:val="32"/>
          <w:kern w:val="0"/>
          <w:sz w:val="22"/>
          <w:szCs w:val="22"/>
          <w:lang w:eastAsia="en-US"/>
        </w:rPr>
        <w:t xml:space="preserve">  </w:t>
      </w:r>
      <w:r>
        <w:rPr>
          <w:rFonts w:ascii="仿宋" w:hAnsi="仿宋" w:eastAsia="仿宋" w:cs="仿宋"/>
          <w:snapToGrid w:val="0"/>
          <w:color w:val="000000"/>
          <w:spacing w:val="-28"/>
          <w:kern w:val="0"/>
          <w:sz w:val="22"/>
          <w:szCs w:val="22"/>
          <w:lang w:eastAsia="en-US"/>
        </w:rPr>
        <w:t>日</w:t>
      </w:r>
    </w:p>
    <w:p w14:paraId="2A036F1E">
      <w:pPr>
        <w:spacing w:line="223" w:lineRule="auto"/>
        <w:rPr>
          <w:rFonts w:ascii="仿宋" w:hAnsi="仿宋" w:eastAsia="仿宋" w:cs="仿宋"/>
          <w:sz w:val="22"/>
          <w:szCs w:val="22"/>
        </w:rPr>
        <w:sectPr>
          <w:headerReference r:id="rId5" w:type="default"/>
          <w:footerReference r:id="rId6" w:type="default"/>
          <w:pgSz w:w="11905" w:h="16839"/>
          <w:pgMar w:top="1091" w:right="1785" w:bottom="1156" w:left="1785" w:header="1076" w:footer="994" w:gutter="0"/>
          <w:cols w:space="720" w:num="1"/>
        </w:sectPr>
      </w:pPr>
    </w:p>
    <w:p w14:paraId="4D3D8697">
      <w:pPr>
        <w:kinsoku w:val="0"/>
        <w:autoSpaceDE w:val="0"/>
        <w:autoSpaceDN w:val="0"/>
        <w:adjustRightInd w:val="0"/>
        <w:snapToGrid w:val="0"/>
        <w:spacing w:line="402" w:lineRule="auto"/>
        <w:jc w:val="left"/>
        <w:textAlignment w:val="baseline"/>
        <w:rPr>
          <w:rFonts w:ascii="Arial" w:hAnsi="Arial" w:eastAsia="Arial" w:cs="Arial"/>
          <w:snapToGrid w:val="0"/>
          <w:color w:val="000000"/>
          <w:kern w:val="0"/>
          <w:sz w:val="21"/>
          <w:szCs w:val="21"/>
          <w:lang w:val="en-US" w:eastAsia="en-US" w:bidi="ar-SA"/>
        </w:rPr>
      </w:pPr>
    </w:p>
    <w:p w14:paraId="304532FD">
      <w:pPr>
        <w:widowControl/>
        <w:kinsoku w:val="0"/>
        <w:autoSpaceDE w:val="0"/>
        <w:autoSpaceDN w:val="0"/>
        <w:adjustRightInd w:val="0"/>
        <w:snapToGrid w:val="0"/>
        <w:spacing w:before="101" w:line="226" w:lineRule="auto"/>
        <w:ind w:left="41"/>
        <w:jc w:val="left"/>
        <w:textAlignment w:val="baseline"/>
        <w:rPr>
          <w:rFonts w:ascii="仿宋" w:hAnsi="仿宋" w:eastAsia="仿宋" w:cs="仿宋"/>
          <w:snapToGrid w:val="0"/>
          <w:color w:val="000000"/>
          <w:kern w:val="0"/>
          <w:sz w:val="30"/>
          <w:szCs w:val="30"/>
          <w:lang w:eastAsia="en-US"/>
        </w:rPr>
      </w:pPr>
      <w:r>
        <w:rPr>
          <w:rFonts w:ascii="仿宋" w:hAnsi="仿宋" w:eastAsia="仿宋" w:cs="仿宋"/>
          <w:b/>
          <w:bCs/>
          <w:snapToGrid w:val="0"/>
          <w:color w:val="000000"/>
          <w:spacing w:val="-5"/>
          <w:kern w:val="0"/>
          <w:sz w:val="30"/>
          <w:szCs w:val="30"/>
          <w:lang w:eastAsia="en-US"/>
        </w:rPr>
        <w:t>其他证明材料</w:t>
      </w:r>
    </w:p>
    <w:p w14:paraId="3C23E265">
      <w:pPr>
        <w:widowControl/>
        <w:kinsoku w:val="0"/>
        <w:autoSpaceDE w:val="0"/>
        <w:autoSpaceDN w:val="0"/>
        <w:adjustRightInd w:val="0"/>
        <w:snapToGrid w:val="0"/>
        <w:spacing w:before="206" w:line="222" w:lineRule="auto"/>
        <w:ind w:left="520"/>
        <w:jc w:val="left"/>
        <w:textAlignment w:val="baseline"/>
        <w:rPr>
          <w:rFonts w:ascii="仿宋" w:hAnsi="仿宋" w:eastAsia="仿宋" w:cs="仿宋"/>
          <w:snapToGrid w:val="0"/>
          <w:color w:val="000000"/>
          <w:kern w:val="0"/>
          <w:sz w:val="24"/>
          <w:szCs w:val="24"/>
          <w:lang w:eastAsia="en-US"/>
        </w:rPr>
      </w:pPr>
      <w:r>
        <w:rPr>
          <w:rFonts w:ascii="仿宋" w:hAnsi="仿宋" w:eastAsia="仿宋" w:cs="仿宋"/>
          <w:snapToGrid w:val="0"/>
          <w:color w:val="000000"/>
          <w:spacing w:val="-2"/>
          <w:kern w:val="0"/>
          <w:sz w:val="24"/>
          <w:szCs w:val="24"/>
          <w:lang w:eastAsia="en-US"/>
        </w:rPr>
        <w:t>1.法定代表人授权委托书或法定代表人证明</w:t>
      </w:r>
    </w:p>
    <w:p w14:paraId="1527BE71">
      <w:pPr>
        <w:widowControl/>
        <w:kinsoku w:val="0"/>
        <w:autoSpaceDE w:val="0"/>
        <w:autoSpaceDN w:val="0"/>
        <w:adjustRightInd w:val="0"/>
        <w:snapToGrid w:val="0"/>
        <w:spacing w:before="220" w:line="236" w:lineRule="auto"/>
        <w:ind w:left="2717"/>
        <w:jc w:val="left"/>
        <w:textAlignment w:val="baseline"/>
        <w:outlineLvl w:val="3"/>
        <w:rPr>
          <w:rFonts w:ascii="宋体" w:hAnsi="宋体" w:eastAsia="宋体" w:cs="宋体"/>
          <w:snapToGrid w:val="0"/>
          <w:color w:val="000000"/>
          <w:kern w:val="0"/>
          <w:sz w:val="13"/>
          <w:szCs w:val="13"/>
          <w:lang w:eastAsia="en-US"/>
        </w:rPr>
      </w:pPr>
      <w:r>
        <w:rPr>
          <w:rFonts w:ascii="仿宋" w:hAnsi="仿宋" w:eastAsia="仿宋" w:cs="仿宋"/>
          <w:b/>
          <w:bCs/>
          <w:snapToGrid w:val="0"/>
          <w:color w:val="000000"/>
          <w:spacing w:val="-4"/>
          <w:kern w:val="0"/>
          <w:sz w:val="28"/>
          <w:szCs w:val="28"/>
          <w:lang w:eastAsia="en-US"/>
        </w:rPr>
        <w:t>法定代表人授权委托书</w:t>
      </w:r>
      <w:r>
        <w:rPr>
          <w:rFonts w:ascii="Arial" w:hAnsi="Arial" w:eastAsia="Arial" w:cs="Arial"/>
          <w:snapToGrid w:val="0"/>
          <w:color w:val="000000"/>
          <w:kern w:val="0"/>
          <w:sz w:val="21"/>
          <w:szCs w:val="21"/>
          <w:lang w:eastAsia="en-US"/>
        </w:rPr>
        <w:fldChar w:fldCharType="begin"/>
      </w:r>
      <w:r>
        <w:rPr>
          <w:rFonts w:ascii="Arial" w:hAnsi="Arial" w:eastAsia="Arial" w:cs="Arial"/>
          <w:snapToGrid w:val="0"/>
          <w:color w:val="000000"/>
          <w:kern w:val="0"/>
          <w:sz w:val="21"/>
          <w:szCs w:val="21"/>
          <w:lang w:eastAsia="en-US"/>
        </w:rPr>
        <w:instrText xml:space="preserve"> HYPERLINK \l "bookmark15" </w:instrText>
      </w:r>
      <w:r>
        <w:rPr>
          <w:rFonts w:ascii="Arial" w:hAnsi="Arial" w:eastAsia="Arial" w:cs="Arial"/>
          <w:snapToGrid w:val="0"/>
          <w:color w:val="000000"/>
          <w:kern w:val="0"/>
          <w:sz w:val="21"/>
          <w:szCs w:val="21"/>
          <w:lang w:eastAsia="en-US"/>
        </w:rPr>
        <w:fldChar w:fldCharType="separate"/>
      </w:r>
      <w:r>
        <w:rPr>
          <w:rFonts w:ascii="宋体" w:hAnsi="宋体" w:eastAsia="宋体" w:cs="宋体"/>
          <w:b/>
          <w:bCs/>
          <w:snapToGrid w:val="0"/>
          <w:color w:val="000000"/>
          <w:spacing w:val="-4"/>
          <w:kern w:val="0"/>
          <w:position w:val="13"/>
          <w:sz w:val="13"/>
          <w:szCs w:val="13"/>
          <w:lang w:eastAsia="en-US"/>
        </w:rPr>
        <w:t>①</w:t>
      </w:r>
      <w:r>
        <w:rPr>
          <w:rFonts w:ascii="宋体" w:hAnsi="宋体" w:eastAsia="宋体" w:cs="宋体"/>
          <w:b/>
          <w:bCs/>
          <w:snapToGrid w:val="0"/>
          <w:color w:val="000000"/>
          <w:spacing w:val="-4"/>
          <w:kern w:val="0"/>
          <w:position w:val="13"/>
          <w:sz w:val="13"/>
          <w:szCs w:val="13"/>
          <w:lang w:eastAsia="en-US"/>
        </w:rPr>
        <w:fldChar w:fldCharType="end"/>
      </w:r>
    </w:p>
    <w:p w14:paraId="688629B3">
      <w:pPr>
        <w:widowControl/>
        <w:kinsoku w:val="0"/>
        <w:autoSpaceDE w:val="0"/>
        <w:autoSpaceDN w:val="0"/>
        <w:adjustRightInd w:val="0"/>
        <w:snapToGrid w:val="0"/>
        <w:spacing w:before="234" w:line="357" w:lineRule="auto"/>
        <w:ind w:left="29" w:firstLine="481"/>
        <w:jc w:val="left"/>
        <w:textAlignment w:val="baseline"/>
        <w:rPr>
          <w:rFonts w:ascii="仿宋" w:hAnsi="仿宋" w:eastAsia="仿宋" w:cs="仿宋"/>
          <w:snapToGrid w:val="0"/>
          <w:color w:val="000000"/>
          <w:kern w:val="0"/>
          <w:sz w:val="24"/>
          <w:szCs w:val="24"/>
          <w:lang w:eastAsia="en-US"/>
        </w:rPr>
      </w:pPr>
      <w:r>
        <w:rPr>
          <w:rFonts w:ascii="仿宋" w:hAnsi="仿宋" w:eastAsia="仿宋" w:cs="仿宋"/>
          <w:snapToGrid w:val="0"/>
          <w:color w:val="000000"/>
          <w:kern w:val="0"/>
          <w:sz w:val="24"/>
          <w:szCs w:val="24"/>
          <w:lang w:eastAsia="en-US"/>
        </w:rPr>
        <w:t>本授权委托书申明，我</w:t>
      </w:r>
      <w:r>
        <w:rPr>
          <w:rFonts w:ascii="仿宋" w:hAnsi="仿宋" w:eastAsia="仿宋" w:cs="仿宋"/>
          <w:snapToGrid w:val="0"/>
          <w:color w:val="000000"/>
          <w:spacing w:val="47"/>
          <w:kern w:val="0"/>
          <w:sz w:val="24"/>
          <w:szCs w:val="24"/>
          <w:u w:val="single" w:color="auto"/>
          <w:lang w:eastAsia="en-US"/>
        </w:rPr>
        <w:t xml:space="preserve">  </w:t>
      </w:r>
      <w:r>
        <w:rPr>
          <w:rFonts w:ascii="仿宋" w:hAnsi="仿宋" w:eastAsia="仿宋" w:cs="仿宋"/>
          <w:snapToGrid w:val="0"/>
          <w:color w:val="000000"/>
          <w:kern w:val="0"/>
          <w:sz w:val="24"/>
          <w:szCs w:val="24"/>
          <w:u w:val="single" w:color="auto"/>
          <w:lang w:eastAsia="en-US"/>
        </w:rPr>
        <w:t>（姓名）</w:t>
      </w:r>
      <w:r>
        <w:rPr>
          <w:rFonts w:ascii="仿宋" w:hAnsi="仿宋" w:eastAsia="仿宋" w:cs="仿宋"/>
          <w:snapToGrid w:val="0"/>
          <w:color w:val="000000"/>
          <w:kern w:val="0"/>
          <w:sz w:val="24"/>
          <w:szCs w:val="24"/>
          <w:lang w:eastAsia="en-US"/>
        </w:rPr>
        <w:t>系</w:t>
      </w:r>
      <w:r>
        <w:rPr>
          <w:rFonts w:ascii="仿宋" w:hAnsi="仿宋" w:eastAsia="仿宋" w:cs="仿宋"/>
          <w:snapToGrid w:val="0"/>
          <w:color w:val="000000"/>
          <w:spacing w:val="26"/>
          <w:kern w:val="0"/>
          <w:sz w:val="24"/>
          <w:szCs w:val="24"/>
          <w:u w:val="single" w:color="auto"/>
          <w:lang w:eastAsia="en-US"/>
        </w:rPr>
        <w:t xml:space="preserve">    </w:t>
      </w:r>
      <w:r>
        <w:rPr>
          <w:rFonts w:ascii="仿宋" w:hAnsi="仿宋" w:eastAsia="仿宋" w:cs="仿宋"/>
          <w:snapToGrid w:val="0"/>
          <w:color w:val="000000"/>
          <w:kern w:val="0"/>
          <w:sz w:val="24"/>
          <w:szCs w:val="24"/>
          <w:u w:val="single" w:color="auto"/>
          <w:lang w:eastAsia="en-US"/>
        </w:rPr>
        <w:t>（供应商名称）</w:t>
      </w:r>
      <w:r>
        <w:rPr>
          <w:rFonts w:ascii="仿宋" w:hAnsi="仿宋" w:eastAsia="仿宋" w:cs="仿宋"/>
          <w:snapToGrid w:val="0"/>
          <w:color w:val="000000"/>
          <w:kern w:val="0"/>
          <w:sz w:val="24"/>
          <w:szCs w:val="24"/>
          <w:lang w:eastAsia="en-US"/>
        </w:rPr>
        <w:t>的法定代表人，</w:t>
      </w:r>
      <w:r>
        <w:rPr>
          <w:rFonts w:ascii="仿宋" w:hAnsi="仿宋" w:eastAsia="仿宋" w:cs="仿宋"/>
          <w:snapToGrid w:val="0"/>
          <w:color w:val="000000"/>
          <w:spacing w:val="1"/>
          <w:kern w:val="0"/>
          <w:sz w:val="24"/>
          <w:szCs w:val="24"/>
          <w:lang w:eastAsia="en-US"/>
        </w:rPr>
        <w:t xml:space="preserve"> </w:t>
      </w:r>
      <w:r>
        <w:rPr>
          <w:rFonts w:ascii="仿宋" w:hAnsi="仿宋" w:eastAsia="仿宋" w:cs="仿宋"/>
          <w:snapToGrid w:val="0"/>
          <w:color w:val="000000"/>
          <w:spacing w:val="3"/>
          <w:kern w:val="0"/>
          <w:sz w:val="24"/>
          <w:szCs w:val="24"/>
          <w:lang w:eastAsia="en-US"/>
        </w:rPr>
        <w:t>现授权委托</w:t>
      </w:r>
      <w:r>
        <w:rPr>
          <w:rFonts w:ascii="仿宋" w:hAnsi="仿宋" w:eastAsia="仿宋" w:cs="仿宋"/>
          <w:snapToGrid w:val="0"/>
          <w:color w:val="000000"/>
          <w:spacing w:val="3"/>
          <w:kern w:val="0"/>
          <w:sz w:val="24"/>
          <w:szCs w:val="24"/>
          <w:u w:val="single" w:color="auto"/>
          <w:lang w:eastAsia="en-US"/>
        </w:rPr>
        <w:t xml:space="preserve">  （姓名） </w:t>
      </w:r>
      <w:r>
        <w:rPr>
          <w:rFonts w:ascii="仿宋" w:hAnsi="仿宋" w:eastAsia="仿宋" w:cs="仿宋"/>
          <w:snapToGrid w:val="0"/>
          <w:color w:val="000000"/>
          <w:spacing w:val="-95"/>
          <w:kern w:val="0"/>
          <w:sz w:val="24"/>
          <w:szCs w:val="24"/>
          <w:lang w:eastAsia="en-US"/>
        </w:rPr>
        <w:t xml:space="preserve"> </w:t>
      </w:r>
      <w:r>
        <w:rPr>
          <w:rFonts w:ascii="仿宋" w:hAnsi="仿宋" w:eastAsia="仿宋" w:cs="仿宋"/>
          <w:snapToGrid w:val="0"/>
          <w:color w:val="000000"/>
          <w:spacing w:val="3"/>
          <w:kern w:val="0"/>
          <w:sz w:val="24"/>
          <w:szCs w:val="24"/>
          <w:lang w:eastAsia="en-US"/>
        </w:rPr>
        <w:t>为我方授权委托</w:t>
      </w:r>
      <w:r>
        <w:rPr>
          <w:rFonts w:ascii="仿宋" w:hAnsi="仿宋" w:eastAsia="仿宋" w:cs="仿宋"/>
          <w:snapToGrid w:val="0"/>
          <w:color w:val="000000"/>
          <w:spacing w:val="2"/>
          <w:kern w:val="0"/>
          <w:sz w:val="24"/>
          <w:szCs w:val="24"/>
          <w:lang w:eastAsia="en-US"/>
        </w:rPr>
        <w:t>人，参</w:t>
      </w:r>
      <w:r>
        <w:rPr>
          <w:rFonts w:ascii="仿宋" w:hAnsi="仿宋" w:eastAsia="仿宋" w:cs="仿宋"/>
          <w:snapToGrid w:val="0"/>
          <w:color w:val="000000"/>
          <w:spacing w:val="2"/>
          <w:kern w:val="0"/>
          <w:sz w:val="24"/>
          <w:szCs w:val="24"/>
          <w:u w:val="single" w:color="auto"/>
          <w:lang w:eastAsia="en-US"/>
        </w:rPr>
        <w:t>加</w:t>
      </w:r>
      <w:r>
        <w:rPr>
          <w:rFonts w:ascii="仿宋" w:hAnsi="仿宋" w:eastAsia="仿宋" w:cs="仿宋"/>
          <w:snapToGrid w:val="0"/>
          <w:color w:val="000000"/>
          <w:spacing w:val="17"/>
          <w:kern w:val="0"/>
          <w:sz w:val="24"/>
          <w:szCs w:val="24"/>
          <w:u w:val="single" w:color="auto"/>
          <w:lang w:eastAsia="en-US"/>
        </w:rPr>
        <w:t xml:space="preserve">   </w:t>
      </w:r>
      <w:r>
        <w:rPr>
          <w:rFonts w:ascii="仿宋" w:hAnsi="仿宋" w:eastAsia="仿宋" w:cs="仿宋"/>
          <w:snapToGrid w:val="0"/>
          <w:color w:val="000000"/>
          <w:spacing w:val="2"/>
          <w:kern w:val="0"/>
          <w:sz w:val="24"/>
          <w:szCs w:val="24"/>
          <w:u w:val="single" w:color="auto"/>
          <w:lang w:eastAsia="en-US"/>
        </w:rPr>
        <w:t>（采购人名称</w:t>
      </w:r>
      <w:r>
        <w:rPr>
          <w:rFonts w:ascii="仿宋" w:hAnsi="仿宋" w:eastAsia="仿宋" w:cs="仿宋"/>
          <w:snapToGrid w:val="0"/>
          <w:color w:val="000000"/>
          <w:spacing w:val="-17"/>
          <w:kern w:val="0"/>
          <w:sz w:val="24"/>
          <w:szCs w:val="24"/>
          <w:u w:val="single" w:color="auto"/>
          <w:lang w:eastAsia="en-US"/>
        </w:rPr>
        <w:t>）</w:t>
      </w:r>
      <w:r>
        <w:rPr>
          <w:rFonts w:ascii="仿宋" w:hAnsi="仿宋" w:eastAsia="仿宋" w:cs="仿宋"/>
          <w:snapToGrid w:val="0"/>
          <w:color w:val="000000"/>
          <w:spacing w:val="1"/>
          <w:kern w:val="0"/>
          <w:sz w:val="24"/>
          <w:szCs w:val="24"/>
          <w:u w:val="single" w:color="auto"/>
          <w:lang w:eastAsia="en-US"/>
        </w:rPr>
        <w:t xml:space="preserve">    </w:t>
      </w:r>
      <w:r>
        <w:rPr>
          <w:rFonts w:ascii="仿宋" w:hAnsi="仿宋" w:eastAsia="仿宋" w:cs="仿宋"/>
          <w:snapToGrid w:val="0"/>
          <w:color w:val="000000"/>
          <w:spacing w:val="-17"/>
          <w:kern w:val="0"/>
          <w:sz w:val="24"/>
          <w:szCs w:val="24"/>
          <w:u w:val="single" w:color="auto"/>
          <w:lang w:eastAsia="en-US"/>
        </w:rPr>
        <w:t>（</w:t>
      </w:r>
      <w:r>
        <w:rPr>
          <w:rFonts w:ascii="仿宋" w:hAnsi="仿宋" w:eastAsia="仿宋" w:cs="仿宋"/>
          <w:snapToGrid w:val="0"/>
          <w:color w:val="000000"/>
          <w:spacing w:val="2"/>
          <w:kern w:val="0"/>
          <w:sz w:val="24"/>
          <w:szCs w:val="24"/>
          <w:u w:val="single" w:color="auto"/>
          <w:lang w:eastAsia="en-US"/>
        </w:rPr>
        <w:t>项</w:t>
      </w:r>
      <w:r>
        <w:rPr>
          <w:rFonts w:ascii="仿宋" w:hAnsi="仿宋" w:eastAsia="仿宋" w:cs="仿宋"/>
          <w:snapToGrid w:val="0"/>
          <w:color w:val="000000"/>
          <w:spacing w:val="2"/>
          <w:kern w:val="0"/>
          <w:sz w:val="24"/>
          <w:szCs w:val="24"/>
          <w:lang w:eastAsia="en-US"/>
        </w:rPr>
        <w:t xml:space="preserve"> </w:t>
      </w:r>
      <w:r>
        <w:rPr>
          <w:rFonts w:ascii="仿宋" w:hAnsi="仿宋" w:eastAsia="仿宋" w:cs="仿宋"/>
          <w:snapToGrid w:val="0"/>
          <w:color w:val="000000"/>
          <w:spacing w:val="-4"/>
          <w:kern w:val="0"/>
          <w:sz w:val="24"/>
          <w:szCs w:val="24"/>
          <w:u w:val="single" w:color="auto"/>
          <w:lang w:eastAsia="en-US"/>
        </w:rPr>
        <w:t>目名称）</w:t>
      </w:r>
      <w:r>
        <w:rPr>
          <w:rFonts w:ascii="仿宋" w:hAnsi="仿宋" w:eastAsia="仿宋" w:cs="仿宋"/>
          <w:snapToGrid w:val="0"/>
          <w:color w:val="000000"/>
          <w:spacing w:val="-46"/>
          <w:kern w:val="0"/>
          <w:sz w:val="24"/>
          <w:szCs w:val="24"/>
          <w:u w:val="single" w:color="auto"/>
          <w:lang w:eastAsia="en-US"/>
        </w:rPr>
        <w:t xml:space="preserve"> </w:t>
      </w:r>
      <w:r>
        <w:rPr>
          <w:rFonts w:ascii="仿宋" w:hAnsi="仿宋" w:eastAsia="仿宋" w:cs="仿宋"/>
          <w:snapToGrid w:val="0"/>
          <w:color w:val="000000"/>
          <w:spacing w:val="-90"/>
          <w:kern w:val="0"/>
          <w:sz w:val="24"/>
          <w:szCs w:val="24"/>
          <w:lang w:eastAsia="en-US"/>
        </w:rPr>
        <w:t xml:space="preserve"> </w:t>
      </w:r>
      <w:r>
        <w:rPr>
          <w:rFonts w:ascii="仿宋" w:hAnsi="仿宋" w:eastAsia="仿宋" w:cs="仿宋"/>
          <w:snapToGrid w:val="0"/>
          <w:color w:val="000000"/>
          <w:spacing w:val="-4"/>
          <w:kern w:val="0"/>
          <w:sz w:val="24"/>
          <w:szCs w:val="24"/>
          <w:lang w:eastAsia="en-US"/>
        </w:rPr>
        <w:t>的竞争性磋商采购活动。授权委托人在本项目的竞争性磋商采购活动、</w:t>
      </w:r>
      <w:r>
        <w:rPr>
          <w:rFonts w:ascii="仿宋" w:hAnsi="仿宋" w:eastAsia="仿宋" w:cs="仿宋"/>
          <w:snapToGrid w:val="0"/>
          <w:color w:val="000000"/>
          <w:kern w:val="0"/>
          <w:sz w:val="24"/>
          <w:szCs w:val="24"/>
          <w:lang w:eastAsia="en-US"/>
        </w:rPr>
        <w:t xml:space="preserve"> </w:t>
      </w:r>
      <w:r>
        <w:rPr>
          <w:rFonts w:ascii="仿宋" w:hAnsi="仿宋" w:eastAsia="仿宋" w:cs="仿宋"/>
          <w:snapToGrid w:val="0"/>
          <w:color w:val="000000"/>
          <w:spacing w:val="4"/>
          <w:kern w:val="0"/>
          <w:sz w:val="24"/>
          <w:szCs w:val="24"/>
          <w:lang w:eastAsia="en-US"/>
        </w:rPr>
        <w:t>合同洽谈及合同的执行和保修保养时签署的一切文件和处</w:t>
      </w:r>
      <w:r>
        <w:rPr>
          <w:rFonts w:ascii="仿宋" w:hAnsi="仿宋" w:eastAsia="仿宋" w:cs="仿宋"/>
          <w:snapToGrid w:val="0"/>
          <w:color w:val="000000"/>
          <w:spacing w:val="3"/>
          <w:kern w:val="0"/>
          <w:sz w:val="24"/>
          <w:szCs w:val="24"/>
          <w:lang w:eastAsia="en-US"/>
        </w:rPr>
        <w:t>理与之有关的一切事</w:t>
      </w:r>
      <w:r>
        <w:rPr>
          <w:rFonts w:ascii="仿宋" w:hAnsi="仿宋" w:eastAsia="仿宋" w:cs="仿宋"/>
          <w:snapToGrid w:val="0"/>
          <w:color w:val="000000"/>
          <w:kern w:val="0"/>
          <w:sz w:val="24"/>
          <w:szCs w:val="24"/>
          <w:lang w:eastAsia="en-US"/>
        </w:rPr>
        <w:t xml:space="preserve"> </w:t>
      </w:r>
      <w:r>
        <w:rPr>
          <w:rFonts w:ascii="仿宋" w:hAnsi="仿宋" w:eastAsia="仿宋" w:cs="仿宋"/>
          <w:snapToGrid w:val="0"/>
          <w:color w:val="000000"/>
          <w:spacing w:val="-3"/>
          <w:kern w:val="0"/>
          <w:sz w:val="24"/>
          <w:szCs w:val="24"/>
          <w:lang w:eastAsia="en-US"/>
        </w:rPr>
        <w:t>务，我均予以承认，并承担其法律后果。委托期限：自本委托</w:t>
      </w:r>
      <w:r>
        <w:rPr>
          <w:rFonts w:ascii="仿宋" w:hAnsi="仿宋" w:eastAsia="仿宋" w:cs="仿宋"/>
          <w:snapToGrid w:val="0"/>
          <w:color w:val="000000"/>
          <w:spacing w:val="-4"/>
          <w:kern w:val="0"/>
          <w:sz w:val="24"/>
          <w:szCs w:val="24"/>
          <w:lang w:eastAsia="en-US"/>
        </w:rPr>
        <w:t>书签发之日起，至</w:t>
      </w:r>
      <w:r>
        <w:rPr>
          <w:rFonts w:ascii="仿宋" w:hAnsi="仿宋" w:eastAsia="仿宋" w:cs="仿宋"/>
          <w:snapToGrid w:val="0"/>
          <w:color w:val="000000"/>
          <w:kern w:val="0"/>
          <w:sz w:val="24"/>
          <w:szCs w:val="24"/>
          <w:lang w:eastAsia="en-US"/>
        </w:rPr>
        <w:t xml:space="preserve"> </w:t>
      </w:r>
      <w:r>
        <w:rPr>
          <w:rFonts w:ascii="仿宋" w:hAnsi="仿宋" w:eastAsia="仿宋" w:cs="仿宋"/>
          <w:snapToGrid w:val="0"/>
          <w:color w:val="000000"/>
          <w:spacing w:val="-2"/>
          <w:kern w:val="0"/>
          <w:sz w:val="24"/>
          <w:szCs w:val="24"/>
          <w:lang w:eastAsia="en-US"/>
        </w:rPr>
        <w:t>本项目履约结束时止。</w:t>
      </w:r>
    </w:p>
    <w:p w14:paraId="540B646D">
      <w:pPr>
        <w:widowControl/>
        <w:kinsoku w:val="0"/>
        <w:autoSpaceDE w:val="0"/>
        <w:autoSpaceDN w:val="0"/>
        <w:adjustRightInd w:val="0"/>
        <w:snapToGrid w:val="0"/>
        <w:spacing w:before="40" w:line="347" w:lineRule="auto"/>
        <w:ind w:left="510" w:right="4097"/>
        <w:jc w:val="left"/>
        <w:textAlignment w:val="baseline"/>
        <w:rPr>
          <w:rFonts w:ascii="仿宋" w:hAnsi="仿宋" w:eastAsia="仿宋" w:cs="仿宋"/>
          <w:snapToGrid w:val="0"/>
          <w:color w:val="000000"/>
          <w:kern w:val="0"/>
          <w:sz w:val="24"/>
          <w:szCs w:val="24"/>
          <w:lang w:eastAsia="en-US"/>
        </w:rPr>
      </w:pPr>
      <w:r>
        <w:rPr>
          <w:rFonts w:ascii="仿宋" w:hAnsi="仿宋" w:eastAsia="仿宋" w:cs="仿宋"/>
          <w:snapToGrid w:val="0"/>
          <w:color w:val="000000"/>
          <w:spacing w:val="-4"/>
          <w:kern w:val="0"/>
          <w:sz w:val="24"/>
          <w:szCs w:val="24"/>
          <w:lang w:eastAsia="en-US"/>
        </w:rPr>
        <w:t>授权委托人无转委托权，特此委托。</w:t>
      </w:r>
      <w:r>
        <w:rPr>
          <w:rFonts w:ascii="仿宋" w:hAnsi="仿宋" w:eastAsia="仿宋" w:cs="仿宋"/>
          <w:snapToGrid w:val="0"/>
          <w:color w:val="000000"/>
          <w:spacing w:val="10"/>
          <w:kern w:val="0"/>
          <w:sz w:val="24"/>
          <w:szCs w:val="24"/>
          <w:lang w:eastAsia="en-US"/>
        </w:rPr>
        <w:t xml:space="preserve"> </w:t>
      </w:r>
      <w:r>
        <w:rPr>
          <w:rFonts w:ascii="仿宋" w:hAnsi="仿宋" w:eastAsia="仿宋" w:cs="仿宋"/>
          <w:snapToGrid w:val="0"/>
          <w:color w:val="000000"/>
          <w:spacing w:val="-3"/>
          <w:kern w:val="0"/>
          <w:sz w:val="24"/>
          <w:szCs w:val="24"/>
          <w:lang w:eastAsia="en-US"/>
        </w:rPr>
        <w:t>授权委托人：</w:t>
      </w:r>
      <w:r>
        <w:rPr>
          <w:rFonts w:ascii="仿宋" w:hAnsi="仿宋" w:eastAsia="仿宋" w:cs="仿宋"/>
          <w:snapToGrid w:val="0"/>
          <w:color w:val="000000"/>
          <w:kern w:val="0"/>
          <w:sz w:val="24"/>
          <w:szCs w:val="24"/>
          <w:u w:val="single" w:color="auto"/>
          <w:lang w:eastAsia="en-US"/>
        </w:rPr>
        <w:t xml:space="preserve">         </w:t>
      </w:r>
    </w:p>
    <w:p w14:paraId="74051F8A">
      <w:pPr>
        <w:widowControl/>
        <w:kinsoku w:val="0"/>
        <w:autoSpaceDE w:val="0"/>
        <w:autoSpaceDN w:val="0"/>
        <w:adjustRightInd w:val="0"/>
        <w:snapToGrid w:val="0"/>
        <w:spacing w:before="38" w:line="349" w:lineRule="auto"/>
        <w:ind w:left="510" w:right="3940"/>
        <w:jc w:val="left"/>
        <w:textAlignment w:val="baseline"/>
        <w:rPr>
          <w:rFonts w:ascii="仿宋" w:hAnsi="仿宋" w:eastAsia="仿宋" w:cs="仿宋"/>
          <w:snapToGrid w:val="0"/>
          <w:color w:val="000000"/>
          <w:kern w:val="0"/>
          <w:sz w:val="24"/>
          <w:szCs w:val="24"/>
          <w:lang w:eastAsia="en-US"/>
        </w:rPr>
      </w:pPr>
      <w:r>
        <w:rPr>
          <w:rFonts w:ascii="仿宋" w:hAnsi="仿宋" w:eastAsia="仿宋" w:cs="仿宋"/>
          <w:snapToGrid w:val="0"/>
          <w:color w:val="000000"/>
          <w:spacing w:val="-1"/>
          <w:kern w:val="0"/>
          <w:sz w:val="24"/>
          <w:szCs w:val="24"/>
          <w:lang w:eastAsia="en-US"/>
        </w:rPr>
        <w:t>授权委托人身份证号码：</w:t>
      </w:r>
      <w:r>
        <w:rPr>
          <w:rFonts w:ascii="仿宋" w:hAnsi="仿宋" w:eastAsia="仿宋" w:cs="仿宋"/>
          <w:snapToGrid w:val="0"/>
          <w:color w:val="000000"/>
          <w:spacing w:val="-1"/>
          <w:kern w:val="0"/>
          <w:sz w:val="24"/>
          <w:szCs w:val="24"/>
          <w:u w:val="single" w:color="auto"/>
          <w:lang w:eastAsia="en-US"/>
        </w:rPr>
        <w:t xml:space="preserve">           </w:t>
      </w:r>
      <w:r>
        <w:rPr>
          <w:rFonts w:ascii="仿宋" w:hAnsi="仿宋" w:eastAsia="仿宋" w:cs="仿宋"/>
          <w:snapToGrid w:val="0"/>
          <w:color w:val="000000"/>
          <w:spacing w:val="5"/>
          <w:kern w:val="0"/>
          <w:sz w:val="24"/>
          <w:szCs w:val="24"/>
          <w:lang w:eastAsia="en-US"/>
        </w:rPr>
        <w:t xml:space="preserve"> </w:t>
      </w:r>
      <w:r>
        <w:rPr>
          <w:rFonts w:ascii="仿宋" w:hAnsi="仿宋" w:eastAsia="仿宋" w:cs="仿宋"/>
          <w:snapToGrid w:val="0"/>
          <w:color w:val="000000"/>
          <w:spacing w:val="-2"/>
          <w:kern w:val="0"/>
          <w:sz w:val="24"/>
          <w:szCs w:val="24"/>
          <w:lang w:eastAsia="en-US"/>
        </w:rPr>
        <w:t>授权委托人联系方式：</w:t>
      </w:r>
      <w:r>
        <w:rPr>
          <w:rFonts w:ascii="仿宋" w:hAnsi="仿宋" w:eastAsia="仿宋" w:cs="仿宋"/>
          <w:snapToGrid w:val="0"/>
          <w:color w:val="000000"/>
          <w:kern w:val="0"/>
          <w:sz w:val="24"/>
          <w:szCs w:val="24"/>
          <w:u w:val="single" w:color="auto"/>
          <w:lang w:eastAsia="en-US"/>
        </w:rPr>
        <w:t xml:space="preserve">          </w:t>
      </w:r>
    </w:p>
    <w:p w14:paraId="7749D15F">
      <w:pPr>
        <w:widowControl/>
        <w:kinsoku w:val="0"/>
        <w:autoSpaceDE w:val="0"/>
        <w:autoSpaceDN w:val="0"/>
        <w:adjustRightInd w:val="0"/>
        <w:snapToGrid w:val="0"/>
        <w:spacing w:before="36" w:line="347" w:lineRule="auto"/>
        <w:ind w:left="513" w:right="6127"/>
        <w:jc w:val="left"/>
        <w:textAlignment w:val="baseline"/>
        <w:rPr>
          <w:rFonts w:ascii="仿宋" w:hAnsi="仿宋" w:eastAsia="仿宋" w:cs="仿宋"/>
          <w:snapToGrid w:val="0"/>
          <w:color w:val="000000"/>
          <w:kern w:val="0"/>
          <w:sz w:val="24"/>
          <w:szCs w:val="24"/>
          <w:lang w:eastAsia="en-US"/>
        </w:rPr>
      </w:pPr>
      <w:r>
        <w:rPr>
          <w:rFonts w:ascii="仿宋" w:hAnsi="仿宋" w:eastAsia="仿宋" w:cs="仿宋"/>
          <w:snapToGrid w:val="0"/>
          <w:color w:val="000000"/>
          <w:spacing w:val="-4"/>
          <w:kern w:val="0"/>
          <w:sz w:val="24"/>
          <w:szCs w:val="24"/>
          <w:lang w:eastAsia="en-US"/>
        </w:rPr>
        <w:t>性别：</w:t>
      </w:r>
      <w:r>
        <w:rPr>
          <w:rFonts w:ascii="仿宋" w:hAnsi="仿宋" w:eastAsia="仿宋" w:cs="仿宋"/>
          <w:snapToGrid w:val="0"/>
          <w:color w:val="000000"/>
          <w:spacing w:val="-4"/>
          <w:kern w:val="0"/>
          <w:sz w:val="24"/>
          <w:szCs w:val="24"/>
          <w:u w:val="single" w:color="auto"/>
          <w:lang w:eastAsia="en-US"/>
        </w:rPr>
        <w:t xml:space="preserve">         </w:t>
      </w:r>
      <w:r>
        <w:rPr>
          <w:rFonts w:ascii="仿宋" w:hAnsi="仿宋" w:eastAsia="仿宋" w:cs="仿宋"/>
          <w:snapToGrid w:val="0"/>
          <w:color w:val="000000"/>
          <w:kern w:val="0"/>
          <w:sz w:val="24"/>
          <w:szCs w:val="24"/>
          <w:lang w:eastAsia="en-US"/>
        </w:rPr>
        <w:t xml:space="preserve"> </w:t>
      </w:r>
      <w:r>
        <w:rPr>
          <w:rFonts w:ascii="仿宋" w:hAnsi="仿宋" w:eastAsia="仿宋" w:cs="仿宋"/>
          <w:snapToGrid w:val="0"/>
          <w:color w:val="000000"/>
          <w:spacing w:val="-7"/>
          <w:kern w:val="0"/>
          <w:sz w:val="24"/>
          <w:szCs w:val="24"/>
          <w:lang w:eastAsia="en-US"/>
        </w:rPr>
        <w:t>年龄：</w:t>
      </w:r>
      <w:r>
        <w:rPr>
          <w:rFonts w:ascii="仿宋" w:hAnsi="仿宋" w:eastAsia="仿宋" w:cs="仿宋"/>
          <w:snapToGrid w:val="0"/>
          <w:color w:val="000000"/>
          <w:kern w:val="0"/>
          <w:sz w:val="24"/>
          <w:szCs w:val="24"/>
          <w:u w:val="single" w:color="auto"/>
          <w:lang w:eastAsia="en-US"/>
        </w:rPr>
        <w:t xml:space="preserve">         </w:t>
      </w:r>
    </w:p>
    <w:p w14:paraId="33D16739">
      <w:pPr>
        <w:widowControl/>
        <w:kinsoku w:val="0"/>
        <w:autoSpaceDE w:val="0"/>
        <w:autoSpaceDN w:val="0"/>
        <w:adjustRightInd w:val="0"/>
        <w:snapToGrid w:val="0"/>
        <w:spacing w:before="39" w:line="222" w:lineRule="auto"/>
        <w:ind w:left="511"/>
        <w:jc w:val="left"/>
        <w:textAlignment w:val="baseline"/>
        <w:rPr>
          <w:rFonts w:ascii="仿宋" w:hAnsi="仿宋" w:eastAsia="仿宋" w:cs="仿宋"/>
          <w:snapToGrid w:val="0"/>
          <w:color w:val="000000"/>
          <w:kern w:val="0"/>
          <w:sz w:val="24"/>
          <w:szCs w:val="24"/>
          <w:lang w:eastAsia="en-US"/>
        </w:rPr>
      </w:pPr>
      <w:r>
        <w:rPr>
          <w:rFonts w:ascii="仿宋" w:hAnsi="仿宋" w:eastAsia="仿宋" w:cs="仿宋"/>
          <w:snapToGrid w:val="0"/>
          <w:color w:val="000000"/>
          <w:spacing w:val="3"/>
          <w:kern w:val="0"/>
          <w:sz w:val="24"/>
          <w:szCs w:val="24"/>
          <w:lang w:eastAsia="en-US"/>
        </w:rPr>
        <w:t>供应商</w:t>
      </w:r>
      <w:r>
        <w:rPr>
          <w:rFonts w:ascii="仿宋" w:hAnsi="仿宋" w:eastAsia="仿宋" w:cs="仿宋"/>
          <w:snapToGrid w:val="0"/>
          <w:color w:val="000000"/>
          <w:spacing w:val="-18"/>
          <w:kern w:val="0"/>
          <w:sz w:val="24"/>
          <w:szCs w:val="24"/>
          <w:lang w:eastAsia="en-US"/>
        </w:rPr>
        <w:t>：</w:t>
      </w:r>
      <w:r>
        <w:rPr>
          <w:rFonts w:ascii="仿宋" w:hAnsi="仿宋" w:eastAsia="仿宋" w:cs="仿宋"/>
          <w:snapToGrid w:val="0"/>
          <w:color w:val="000000"/>
          <w:spacing w:val="3"/>
          <w:kern w:val="0"/>
          <w:sz w:val="24"/>
          <w:szCs w:val="24"/>
          <w:u w:val="single" w:color="auto"/>
          <w:lang w:eastAsia="en-US"/>
        </w:rPr>
        <w:t xml:space="preserve">        </w:t>
      </w:r>
      <w:r>
        <w:rPr>
          <w:rFonts w:ascii="仿宋" w:hAnsi="仿宋" w:eastAsia="仿宋" w:cs="仿宋"/>
          <w:snapToGrid w:val="0"/>
          <w:color w:val="000000"/>
          <w:spacing w:val="-18"/>
          <w:kern w:val="0"/>
          <w:sz w:val="24"/>
          <w:szCs w:val="24"/>
          <w:lang w:eastAsia="en-US"/>
        </w:rPr>
        <w:t>（</w:t>
      </w:r>
      <w:r>
        <w:rPr>
          <w:rFonts w:ascii="仿宋" w:hAnsi="仿宋" w:eastAsia="仿宋" w:cs="仿宋"/>
          <w:snapToGrid w:val="0"/>
          <w:color w:val="000000"/>
          <w:spacing w:val="3"/>
          <w:kern w:val="0"/>
          <w:sz w:val="24"/>
          <w:szCs w:val="24"/>
          <w:lang w:eastAsia="en-US"/>
        </w:rPr>
        <w:t>盖章）</w:t>
      </w:r>
    </w:p>
    <w:p w14:paraId="141BB39D">
      <w:pPr>
        <w:widowControl/>
        <w:kinsoku w:val="0"/>
        <w:autoSpaceDE w:val="0"/>
        <w:autoSpaceDN w:val="0"/>
        <w:adjustRightInd w:val="0"/>
        <w:snapToGrid w:val="0"/>
        <w:spacing w:before="184" w:line="222" w:lineRule="auto"/>
        <w:ind w:left="517"/>
        <w:jc w:val="left"/>
        <w:textAlignment w:val="baseline"/>
        <w:rPr>
          <w:rFonts w:ascii="仿宋" w:hAnsi="仿宋" w:eastAsia="仿宋" w:cs="仿宋"/>
          <w:snapToGrid w:val="0"/>
          <w:color w:val="000000"/>
          <w:kern w:val="0"/>
          <w:sz w:val="24"/>
          <w:szCs w:val="24"/>
          <w:lang w:eastAsia="en-US"/>
        </w:rPr>
      </w:pPr>
      <w:r>
        <w:rPr>
          <w:rFonts w:ascii="仿宋" w:hAnsi="仿宋" w:eastAsia="仿宋" w:cs="仿宋"/>
          <w:snapToGrid w:val="0"/>
          <w:color w:val="000000"/>
          <w:spacing w:val="1"/>
          <w:kern w:val="0"/>
          <w:sz w:val="24"/>
          <w:szCs w:val="24"/>
          <w:lang w:eastAsia="en-US"/>
        </w:rPr>
        <w:t>法定代表人</w:t>
      </w:r>
      <w:r>
        <w:rPr>
          <w:rFonts w:ascii="仿宋" w:hAnsi="仿宋" w:eastAsia="仿宋" w:cs="仿宋"/>
          <w:snapToGrid w:val="0"/>
          <w:color w:val="000000"/>
          <w:spacing w:val="-17"/>
          <w:kern w:val="0"/>
          <w:sz w:val="24"/>
          <w:szCs w:val="24"/>
          <w:lang w:eastAsia="en-US"/>
        </w:rPr>
        <w:t>：</w:t>
      </w:r>
      <w:r>
        <w:rPr>
          <w:rFonts w:ascii="仿宋" w:hAnsi="仿宋" w:eastAsia="仿宋" w:cs="仿宋"/>
          <w:snapToGrid w:val="0"/>
          <w:color w:val="000000"/>
          <w:spacing w:val="11"/>
          <w:kern w:val="0"/>
          <w:sz w:val="24"/>
          <w:szCs w:val="24"/>
          <w:u w:val="single" w:color="auto"/>
          <w:lang w:eastAsia="en-US"/>
        </w:rPr>
        <w:t xml:space="preserve">       </w:t>
      </w:r>
      <w:r>
        <w:rPr>
          <w:rFonts w:ascii="仿宋" w:hAnsi="仿宋" w:eastAsia="仿宋" w:cs="仿宋"/>
          <w:snapToGrid w:val="0"/>
          <w:color w:val="000000"/>
          <w:spacing w:val="-17"/>
          <w:kern w:val="0"/>
          <w:sz w:val="24"/>
          <w:szCs w:val="24"/>
          <w:lang w:eastAsia="en-US"/>
        </w:rPr>
        <w:t>（</w:t>
      </w:r>
      <w:r>
        <w:rPr>
          <w:rFonts w:ascii="仿宋" w:hAnsi="仿宋" w:eastAsia="仿宋" w:cs="仿宋"/>
          <w:snapToGrid w:val="0"/>
          <w:color w:val="000000"/>
          <w:spacing w:val="1"/>
          <w:kern w:val="0"/>
          <w:sz w:val="24"/>
          <w:szCs w:val="24"/>
          <w:lang w:eastAsia="en-US"/>
        </w:rPr>
        <w:t>盖章）</w:t>
      </w:r>
    </w:p>
    <w:p w14:paraId="2E8E62DA">
      <w:pPr>
        <w:widowControl/>
        <w:kinsoku w:val="0"/>
        <w:autoSpaceDE w:val="0"/>
        <w:autoSpaceDN w:val="0"/>
        <w:adjustRightInd w:val="0"/>
        <w:snapToGrid w:val="0"/>
        <w:spacing w:before="182" w:line="347" w:lineRule="auto"/>
        <w:ind w:left="515" w:right="4140" w:firstLine="1"/>
        <w:jc w:val="left"/>
        <w:textAlignment w:val="baseline"/>
        <w:rPr>
          <w:rFonts w:ascii="仿宋" w:hAnsi="仿宋" w:eastAsia="仿宋" w:cs="仿宋"/>
          <w:snapToGrid w:val="0"/>
          <w:color w:val="000000"/>
          <w:kern w:val="0"/>
          <w:sz w:val="24"/>
          <w:szCs w:val="24"/>
          <w:lang w:eastAsia="en-US"/>
        </w:rPr>
      </w:pPr>
      <w:r>
        <w:rPr>
          <w:rFonts w:ascii="仿宋" w:hAnsi="仿宋" w:eastAsia="仿宋" w:cs="仿宋"/>
          <w:snapToGrid w:val="0"/>
          <w:color w:val="000000"/>
          <w:spacing w:val="-3"/>
          <w:kern w:val="0"/>
          <w:sz w:val="24"/>
          <w:szCs w:val="24"/>
          <w:lang w:eastAsia="en-US"/>
        </w:rPr>
        <w:t>法定代表人身份证号码：</w:t>
      </w:r>
      <w:r>
        <w:rPr>
          <w:rFonts w:ascii="仿宋" w:hAnsi="仿宋" w:eastAsia="仿宋" w:cs="仿宋"/>
          <w:snapToGrid w:val="0"/>
          <w:color w:val="000000"/>
          <w:spacing w:val="5"/>
          <w:kern w:val="0"/>
          <w:sz w:val="24"/>
          <w:szCs w:val="24"/>
          <w:u w:val="single" w:color="auto"/>
          <w:lang w:eastAsia="en-US"/>
        </w:rPr>
        <w:t xml:space="preserve">         </w:t>
      </w:r>
      <w:r>
        <w:rPr>
          <w:rFonts w:ascii="仿宋" w:hAnsi="仿宋" w:eastAsia="仿宋" w:cs="仿宋"/>
          <w:snapToGrid w:val="0"/>
          <w:color w:val="000000"/>
          <w:spacing w:val="3"/>
          <w:kern w:val="0"/>
          <w:sz w:val="24"/>
          <w:szCs w:val="24"/>
          <w:lang w:eastAsia="en-US"/>
        </w:rPr>
        <w:t xml:space="preserve"> </w:t>
      </w:r>
      <w:r>
        <w:rPr>
          <w:rFonts w:ascii="仿宋" w:hAnsi="仿宋" w:eastAsia="仿宋" w:cs="仿宋"/>
          <w:snapToGrid w:val="0"/>
          <w:color w:val="000000"/>
          <w:spacing w:val="-7"/>
          <w:kern w:val="0"/>
          <w:sz w:val="24"/>
          <w:szCs w:val="24"/>
          <w:lang w:eastAsia="en-US"/>
        </w:rPr>
        <w:t>签发日期：   年</w:t>
      </w:r>
      <w:r>
        <w:rPr>
          <w:rFonts w:ascii="仿宋" w:hAnsi="仿宋" w:eastAsia="仿宋" w:cs="仿宋"/>
          <w:snapToGrid w:val="0"/>
          <w:color w:val="000000"/>
          <w:spacing w:val="19"/>
          <w:kern w:val="0"/>
          <w:sz w:val="24"/>
          <w:szCs w:val="24"/>
          <w:lang w:eastAsia="en-US"/>
        </w:rPr>
        <w:t xml:space="preserve">  </w:t>
      </w:r>
      <w:r>
        <w:rPr>
          <w:rFonts w:ascii="仿宋" w:hAnsi="仿宋" w:eastAsia="仿宋" w:cs="仿宋"/>
          <w:snapToGrid w:val="0"/>
          <w:color w:val="000000"/>
          <w:spacing w:val="-7"/>
          <w:kern w:val="0"/>
          <w:sz w:val="24"/>
          <w:szCs w:val="24"/>
          <w:lang w:eastAsia="en-US"/>
        </w:rPr>
        <w:t>月</w:t>
      </w:r>
      <w:r>
        <w:rPr>
          <w:rFonts w:ascii="仿宋" w:hAnsi="仿宋" w:eastAsia="仿宋" w:cs="仿宋"/>
          <w:snapToGrid w:val="0"/>
          <w:color w:val="000000"/>
          <w:spacing w:val="7"/>
          <w:kern w:val="0"/>
          <w:sz w:val="24"/>
          <w:szCs w:val="24"/>
          <w:lang w:eastAsia="en-US"/>
        </w:rPr>
        <w:t xml:space="preserve">  </w:t>
      </w:r>
      <w:r>
        <w:rPr>
          <w:rFonts w:ascii="仿宋" w:hAnsi="仿宋" w:eastAsia="仿宋" w:cs="仿宋"/>
          <w:snapToGrid w:val="0"/>
          <w:color w:val="000000"/>
          <w:spacing w:val="-7"/>
          <w:kern w:val="0"/>
          <w:sz w:val="24"/>
          <w:szCs w:val="24"/>
          <w:lang w:eastAsia="en-US"/>
        </w:rPr>
        <w:t>日</w:t>
      </w:r>
    </w:p>
    <w:p w14:paraId="1FFABE8F">
      <w:pPr>
        <w:kinsoku w:val="0"/>
        <w:autoSpaceDE w:val="0"/>
        <w:autoSpaceDN w:val="0"/>
        <w:adjustRightInd w:val="0"/>
        <w:snapToGrid w:val="0"/>
        <w:spacing w:line="315" w:lineRule="auto"/>
        <w:jc w:val="left"/>
        <w:textAlignment w:val="baseline"/>
        <w:rPr>
          <w:rFonts w:ascii="Arial" w:hAnsi="Arial" w:eastAsia="Arial" w:cs="Arial"/>
          <w:snapToGrid w:val="0"/>
          <w:color w:val="000000"/>
          <w:kern w:val="0"/>
          <w:sz w:val="21"/>
          <w:szCs w:val="21"/>
          <w:lang w:val="en-US" w:eastAsia="en-US" w:bidi="ar-SA"/>
        </w:rPr>
      </w:pPr>
    </w:p>
    <w:p w14:paraId="1DFD5E19">
      <w:pPr>
        <w:kinsoku w:val="0"/>
        <w:autoSpaceDE w:val="0"/>
        <w:autoSpaceDN w:val="0"/>
        <w:adjustRightInd w:val="0"/>
        <w:snapToGrid w:val="0"/>
        <w:spacing w:line="315" w:lineRule="auto"/>
        <w:jc w:val="left"/>
        <w:textAlignment w:val="baseline"/>
        <w:rPr>
          <w:rFonts w:ascii="Arial" w:hAnsi="Arial" w:eastAsia="Arial" w:cs="Arial"/>
          <w:snapToGrid w:val="0"/>
          <w:color w:val="000000"/>
          <w:kern w:val="0"/>
          <w:sz w:val="21"/>
          <w:szCs w:val="21"/>
          <w:lang w:val="en-US" w:eastAsia="en-US" w:bidi="ar-SA"/>
        </w:rPr>
      </w:pPr>
    </w:p>
    <w:p w14:paraId="18B6D9AA">
      <w:pPr>
        <w:widowControl/>
        <w:kinsoku w:val="0"/>
        <w:autoSpaceDE w:val="0"/>
        <w:autoSpaceDN w:val="0"/>
        <w:adjustRightInd w:val="0"/>
        <w:snapToGrid w:val="0"/>
        <w:spacing w:before="91" w:line="223" w:lineRule="auto"/>
        <w:ind w:left="1094"/>
        <w:jc w:val="left"/>
        <w:textAlignment w:val="baseline"/>
        <w:outlineLvl w:val="3"/>
        <w:rPr>
          <w:rFonts w:ascii="仿宋" w:hAnsi="仿宋" w:eastAsia="仿宋" w:cs="仿宋"/>
          <w:snapToGrid w:val="0"/>
          <w:color w:val="000000"/>
          <w:kern w:val="0"/>
          <w:sz w:val="28"/>
          <w:szCs w:val="28"/>
          <w:lang w:eastAsia="en-US"/>
        </w:rPr>
      </w:pPr>
      <w:bookmarkStart w:id="0" w:name="bookmark15"/>
      <w:bookmarkEnd w:id="0"/>
      <w:r>
        <w:rPr>
          <w:rFonts w:ascii="仿宋" w:hAnsi="仿宋" w:eastAsia="仿宋" w:cs="仿宋"/>
          <w:b/>
          <w:bCs/>
          <w:snapToGrid w:val="0"/>
          <w:color w:val="000000"/>
          <w:spacing w:val="-3"/>
          <w:kern w:val="0"/>
          <w:sz w:val="28"/>
          <w:szCs w:val="28"/>
          <w:lang w:eastAsia="en-US"/>
        </w:rPr>
        <w:t>须提供法定代表人及授权人身份证正反两面扫描件</w:t>
      </w:r>
    </w:p>
    <w:p w14:paraId="751F7416">
      <w:pPr>
        <w:kinsoku w:val="0"/>
        <w:autoSpaceDE w:val="0"/>
        <w:autoSpaceDN w:val="0"/>
        <w:adjustRightInd w:val="0"/>
        <w:snapToGrid w:val="0"/>
        <w:spacing w:line="251" w:lineRule="auto"/>
        <w:jc w:val="left"/>
        <w:textAlignment w:val="baseline"/>
        <w:rPr>
          <w:rFonts w:ascii="Arial" w:hAnsi="Arial" w:eastAsia="Arial" w:cs="Arial"/>
          <w:snapToGrid w:val="0"/>
          <w:color w:val="000000"/>
          <w:kern w:val="0"/>
          <w:sz w:val="21"/>
          <w:szCs w:val="21"/>
          <w:lang w:val="en-US" w:eastAsia="en-US" w:bidi="ar-SA"/>
        </w:rPr>
      </w:pPr>
    </w:p>
    <w:p w14:paraId="34D8606B">
      <w:pPr>
        <w:kinsoku w:val="0"/>
        <w:autoSpaceDE w:val="0"/>
        <w:autoSpaceDN w:val="0"/>
        <w:adjustRightInd w:val="0"/>
        <w:snapToGrid w:val="0"/>
        <w:spacing w:line="251" w:lineRule="auto"/>
        <w:jc w:val="left"/>
        <w:textAlignment w:val="baseline"/>
        <w:rPr>
          <w:rFonts w:ascii="Arial" w:hAnsi="Arial" w:eastAsia="Arial" w:cs="Arial"/>
          <w:snapToGrid w:val="0"/>
          <w:color w:val="000000"/>
          <w:kern w:val="0"/>
          <w:sz w:val="21"/>
          <w:szCs w:val="21"/>
          <w:lang w:val="en-US" w:eastAsia="en-US" w:bidi="ar-SA"/>
        </w:rPr>
      </w:pPr>
    </w:p>
    <w:p w14:paraId="29F90B77">
      <w:pPr>
        <w:kinsoku w:val="0"/>
        <w:autoSpaceDE w:val="0"/>
        <w:autoSpaceDN w:val="0"/>
        <w:adjustRightInd w:val="0"/>
        <w:snapToGrid w:val="0"/>
        <w:spacing w:line="251" w:lineRule="auto"/>
        <w:jc w:val="left"/>
        <w:textAlignment w:val="baseline"/>
        <w:rPr>
          <w:rFonts w:ascii="Arial" w:hAnsi="Arial" w:eastAsia="Arial" w:cs="Arial"/>
          <w:snapToGrid w:val="0"/>
          <w:color w:val="000000"/>
          <w:kern w:val="0"/>
          <w:sz w:val="21"/>
          <w:szCs w:val="21"/>
          <w:lang w:val="en-US" w:eastAsia="en-US" w:bidi="ar-SA"/>
        </w:rPr>
      </w:pPr>
    </w:p>
    <w:p w14:paraId="267E0921">
      <w:pPr>
        <w:kinsoku w:val="0"/>
        <w:autoSpaceDE w:val="0"/>
        <w:autoSpaceDN w:val="0"/>
        <w:adjustRightInd w:val="0"/>
        <w:snapToGrid w:val="0"/>
        <w:spacing w:line="251" w:lineRule="auto"/>
        <w:jc w:val="left"/>
        <w:textAlignment w:val="baseline"/>
        <w:rPr>
          <w:rFonts w:ascii="Arial" w:hAnsi="Arial" w:eastAsia="Arial" w:cs="Arial"/>
          <w:snapToGrid w:val="0"/>
          <w:color w:val="000000"/>
          <w:kern w:val="0"/>
          <w:sz w:val="21"/>
          <w:szCs w:val="21"/>
          <w:lang w:val="en-US" w:eastAsia="en-US" w:bidi="ar-SA"/>
        </w:rPr>
      </w:pPr>
    </w:p>
    <w:p w14:paraId="24DFDE43">
      <w:pPr>
        <w:kinsoku w:val="0"/>
        <w:autoSpaceDE w:val="0"/>
        <w:autoSpaceDN w:val="0"/>
        <w:adjustRightInd w:val="0"/>
        <w:snapToGrid w:val="0"/>
        <w:spacing w:line="251" w:lineRule="auto"/>
        <w:jc w:val="left"/>
        <w:textAlignment w:val="baseline"/>
        <w:rPr>
          <w:rFonts w:ascii="Arial" w:hAnsi="Arial" w:eastAsia="Arial" w:cs="Arial"/>
          <w:snapToGrid w:val="0"/>
          <w:color w:val="000000"/>
          <w:kern w:val="0"/>
          <w:sz w:val="21"/>
          <w:szCs w:val="21"/>
          <w:lang w:val="en-US" w:eastAsia="en-US" w:bidi="ar-SA"/>
        </w:rPr>
      </w:pPr>
    </w:p>
    <w:p w14:paraId="6C77CA83">
      <w:pPr>
        <w:kinsoku w:val="0"/>
        <w:autoSpaceDE w:val="0"/>
        <w:autoSpaceDN w:val="0"/>
        <w:adjustRightInd w:val="0"/>
        <w:snapToGrid w:val="0"/>
        <w:spacing w:line="251" w:lineRule="auto"/>
        <w:jc w:val="left"/>
        <w:textAlignment w:val="baseline"/>
        <w:rPr>
          <w:rFonts w:ascii="Arial" w:hAnsi="Arial" w:eastAsia="Arial" w:cs="Arial"/>
          <w:snapToGrid w:val="0"/>
          <w:color w:val="000000"/>
          <w:kern w:val="0"/>
          <w:sz w:val="21"/>
          <w:szCs w:val="21"/>
          <w:lang w:val="en-US" w:eastAsia="en-US" w:bidi="ar-SA"/>
        </w:rPr>
      </w:pPr>
    </w:p>
    <w:p w14:paraId="50860FB1">
      <w:pPr>
        <w:kinsoku w:val="0"/>
        <w:autoSpaceDE w:val="0"/>
        <w:autoSpaceDN w:val="0"/>
        <w:adjustRightInd w:val="0"/>
        <w:snapToGrid w:val="0"/>
        <w:spacing w:line="251" w:lineRule="auto"/>
        <w:jc w:val="left"/>
        <w:textAlignment w:val="baseline"/>
        <w:rPr>
          <w:rFonts w:ascii="Arial" w:hAnsi="Arial" w:eastAsia="Arial" w:cs="Arial"/>
          <w:snapToGrid w:val="0"/>
          <w:color w:val="000000"/>
          <w:kern w:val="0"/>
          <w:sz w:val="21"/>
          <w:szCs w:val="21"/>
          <w:lang w:val="en-US" w:eastAsia="en-US" w:bidi="ar-SA"/>
        </w:rPr>
      </w:pPr>
    </w:p>
    <w:p w14:paraId="567477C8">
      <w:pPr>
        <w:kinsoku w:val="0"/>
        <w:autoSpaceDE w:val="0"/>
        <w:autoSpaceDN w:val="0"/>
        <w:adjustRightInd w:val="0"/>
        <w:snapToGrid w:val="0"/>
        <w:spacing w:line="252" w:lineRule="auto"/>
        <w:jc w:val="left"/>
        <w:textAlignment w:val="baseline"/>
        <w:rPr>
          <w:rFonts w:ascii="Arial" w:hAnsi="Arial" w:eastAsia="Arial" w:cs="Arial"/>
          <w:snapToGrid w:val="0"/>
          <w:color w:val="000000"/>
          <w:kern w:val="0"/>
          <w:sz w:val="21"/>
          <w:szCs w:val="21"/>
          <w:lang w:val="en-US" w:eastAsia="en-US" w:bidi="ar-SA"/>
        </w:rPr>
      </w:pPr>
    </w:p>
    <w:p w14:paraId="40EC6FAC">
      <w:pPr>
        <w:kinsoku w:val="0"/>
        <w:autoSpaceDE w:val="0"/>
        <w:autoSpaceDN w:val="0"/>
        <w:adjustRightInd w:val="0"/>
        <w:snapToGrid w:val="0"/>
        <w:spacing w:line="252" w:lineRule="auto"/>
        <w:jc w:val="left"/>
        <w:textAlignment w:val="baseline"/>
        <w:rPr>
          <w:rFonts w:ascii="Arial" w:hAnsi="Arial" w:eastAsia="Arial" w:cs="Arial"/>
          <w:snapToGrid w:val="0"/>
          <w:color w:val="000000"/>
          <w:kern w:val="0"/>
          <w:sz w:val="21"/>
          <w:szCs w:val="21"/>
          <w:lang w:val="en-US" w:eastAsia="en-US" w:bidi="ar-SA"/>
        </w:rPr>
      </w:pPr>
    </w:p>
    <w:p w14:paraId="0F13191D">
      <w:pPr>
        <w:kinsoku w:val="0"/>
        <w:autoSpaceDE w:val="0"/>
        <w:autoSpaceDN w:val="0"/>
        <w:adjustRightInd w:val="0"/>
        <w:snapToGrid w:val="0"/>
        <w:spacing w:line="252" w:lineRule="auto"/>
        <w:jc w:val="left"/>
        <w:textAlignment w:val="baseline"/>
        <w:rPr>
          <w:rFonts w:ascii="Arial" w:hAnsi="Arial" w:eastAsia="Arial" w:cs="Arial"/>
          <w:snapToGrid w:val="0"/>
          <w:color w:val="000000"/>
          <w:kern w:val="0"/>
          <w:sz w:val="21"/>
          <w:szCs w:val="21"/>
          <w:lang w:val="en-US" w:eastAsia="en-US" w:bidi="ar-SA"/>
        </w:rPr>
      </w:pPr>
    </w:p>
    <w:p w14:paraId="65D72BEB">
      <w:pPr>
        <w:kinsoku w:val="0"/>
        <w:autoSpaceDE w:val="0"/>
        <w:autoSpaceDN w:val="0"/>
        <w:adjustRightInd w:val="0"/>
        <w:snapToGrid w:val="0"/>
        <w:spacing w:line="252" w:lineRule="auto"/>
        <w:jc w:val="left"/>
        <w:textAlignment w:val="baseline"/>
        <w:rPr>
          <w:rFonts w:ascii="Arial" w:hAnsi="Arial" w:eastAsia="Arial" w:cs="Arial"/>
          <w:snapToGrid w:val="0"/>
          <w:color w:val="000000"/>
          <w:kern w:val="0"/>
          <w:sz w:val="21"/>
          <w:szCs w:val="21"/>
          <w:lang w:val="en-US" w:eastAsia="en-US" w:bidi="ar-SA"/>
        </w:rPr>
      </w:pPr>
    </w:p>
    <w:p w14:paraId="2E452809">
      <w:pPr>
        <w:kinsoku w:val="0"/>
        <w:autoSpaceDE w:val="0"/>
        <w:autoSpaceDN w:val="0"/>
        <w:adjustRightInd w:val="0"/>
        <w:snapToGrid w:val="0"/>
        <w:spacing w:line="252" w:lineRule="auto"/>
        <w:jc w:val="left"/>
        <w:textAlignment w:val="baseline"/>
        <w:rPr>
          <w:rFonts w:ascii="Arial" w:hAnsi="Arial" w:eastAsia="Arial" w:cs="Arial"/>
          <w:snapToGrid w:val="0"/>
          <w:color w:val="000000"/>
          <w:kern w:val="0"/>
          <w:sz w:val="21"/>
          <w:szCs w:val="21"/>
          <w:lang w:val="en-US" w:eastAsia="en-US" w:bidi="ar-SA"/>
        </w:rPr>
      </w:pPr>
    </w:p>
    <w:p w14:paraId="25D0ABCC">
      <w:pPr>
        <w:kinsoku w:val="0"/>
        <w:autoSpaceDE w:val="0"/>
        <w:autoSpaceDN w:val="0"/>
        <w:adjustRightInd w:val="0"/>
        <w:snapToGrid w:val="0"/>
        <w:spacing w:line="252" w:lineRule="auto"/>
        <w:jc w:val="left"/>
        <w:textAlignment w:val="baseline"/>
        <w:rPr>
          <w:rFonts w:ascii="Arial" w:hAnsi="Arial" w:eastAsia="Arial" w:cs="Arial"/>
          <w:snapToGrid w:val="0"/>
          <w:color w:val="000000"/>
          <w:kern w:val="0"/>
          <w:sz w:val="21"/>
          <w:szCs w:val="21"/>
          <w:lang w:val="en-US" w:eastAsia="en-US" w:bidi="ar-SA"/>
        </w:rPr>
      </w:pPr>
      <w:r>
        <w:rPr>
          <w:rFonts w:ascii="Arial" w:hAnsi="Arial" w:eastAsia="Arial" w:cs="Arial"/>
          <w:snapToGrid w:val="0"/>
          <w:color w:val="000000"/>
          <w:kern w:val="0"/>
          <w:sz w:val="21"/>
          <w:szCs w:val="21"/>
          <w:lang w:val="en-US" w:eastAsia="en-US"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8890</wp:posOffset>
                </wp:positionH>
                <wp:positionV relativeFrom="paragraph">
                  <wp:posOffset>103505</wp:posOffset>
                </wp:positionV>
                <wp:extent cx="1828800" cy="0"/>
                <wp:effectExtent l="4445" t="4445" r="5080" b="5080"/>
                <wp:wrapNone/>
                <wp:docPr id="13" name="任意多边形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0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2880">
                              <a:moveTo>
                                <a:pt x="0" y="0"/>
                              </a:moveTo>
                              <a:lnTo>
                                <a:pt x="2880" y="0"/>
                              </a:lnTo>
                            </a:path>
                          </a:pathLst>
                        </a:custGeom>
                        <a:noFill/>
                        <a:ln w="0" cap="sq" cmpd="sng">
                          <a:solidFill>
                            <a:srgbClr val="000000"/>
                          </a:solidFill>
                          <a:prstDash val="solid"/>
                          <a:bevel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00" style="position:absolute;left:0pt;margin-left:0.7pt;margin-top:8.15pt;height:0pt;width:144pt;z-index:251661312;mso-width-relative:page;mso-height-relative:page;" filled="f" stroked="t" coordsize="2880,1" o:gfxdata="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Ywf/&#10;KtIAAAAHAQAADwAAAAAAAAABACAAAAAiAAAAZHJzL2Rvd25yZXYueG1sUEsBAhQAFAAAAAgAh07i&#10;QJJzj10oAgAAiQQAAA4AAAAAAAAAAQAgAAAAIQEAAGRycy9lMm9Eb2MueG1sUEsFBgAAAAAGAAYA&#10;WQEAALsFAAAAAA==&#10;" path="m0,0l2880,0e">
                <v:fill on="f" focussize="0,0"/>
                <v:stroke weight="0pt" color="#000000" joinstyle="bevel" endcap="square"/>
                <v:imagedata o:title=""/>
                <o:lock v:ext="edit" aspectratio="f"/>
              </v:shape>
            </w:pict>
          </mc:Fallback>
        </mc:AlternateContent>
      </w:r>
    </w:p>
    <w:p w14:paraId="2D131E5F">
      <w:pPr>
        <w:widowControl/>
        <w:kinsoku w:val="0"/>
        <w:autoSpaceDE w:val="0"/>
        <w:autoSpaceDN w:val="0"/>
        <w:adjustRightInd w:val="0"/>
        <w:snapToGrid w:val="0"/>
        <w:spacing w:before="59" w:line="222" w:lineRule="auto"/>
        <w:ind w:left="20"/>
        <w:jc w:val="left"/>
        <w:textAlignment w:val="baseline"/>
        <w:rPr>
          <w:rFonts w:ascii="仿宋" w:hAnsi="仿宋" w:eastAsia="仿宋" w:cs="仿宋"/>
          <w:snapToGrid w:val="0"/>
          <w:color w:val="000000"/>
          <w:kern w:val="0"/>
          <w:sz w:val="18"/>
          <w:szCs w:val="18"/>
          <w:lang w:eastAsia="en-US"/>
        </w:rPr>
      </w:pPr>
      <w:r>
        <w:rPr>
          <w:rFonts w:ascii="仿宋" w:hAnsi="仿宋" w:eastAsia="仿宋" w:cs="仿宋"/>
          <w:snapToGrid w:val="0"/>
          <w:color w:val="000000"/>
          <w:spacing w:val="-1"/>
          <w:kern w:val="0"/>
          <w:sz w:val="18"/>
          <w:szCs w:val="18"/>
          <w:lang w:eastAsia="en-US"/>
        </w:rPr>
        <w:t>① 适用于授权委托人参加采购活动。</w:t>
      </w:r>
    </w:p>
    <w:p w14:paraId="1EE9DFCC">
      <w:pPr>
        <w:spacing w:line="222" w:lineRule="auto"/>
        <w:rPr>
          <w:rFonts w:ascii="仿宋" w:hAnsi="仿宋" w:eastAsia="仿宋" w:cs="仿宋"/>
          <w:sz w:val="18"/>
          <w:szCs w:val="18"/>
        </w:rPr>
        <w:sectPr>
          <w:headerReference r:id="rId7" w:type="default"/>
          <w:footerReference r:id="rId8" w:type="default"/>
          <w:pgSz w:w="11905" w:h="16839"/>
          <w:pgMar w:top="1091" w:right="1724" w:bottom="1156" w:left="1785" w:header="1076" w:footer="994" w:gutter="0"/>
          <w:cols w:space="720" w:num="1"/>
        </w:sectPr>
      </w:pPr>
    </w:p>
    <w:p w14:paraId="000A35E6">
      <w:pPr>
        <w:kinsoku w:val="0"/>
        <w:autoSpaceDE w:val="0"/>
        <w:autoSpaceDN w:val="0"/>
        <w:adjustRightInd w:val="0"/>
        <w:snapToGrid w:val="0"/>
        <w:spacing w:line="407" w:lineRule="auto"/>
        <w:jc w:val="left"/>
        <w:textAlignment w:val="baseline"/>
        <w:rPr>
          <w:rFonts w:ascii="Arial" w:hAnsi="Arial" w:eastAsia="Arial" w:cs="Arial"/>
          <w:snapToGrid w:val="0"/>
          <w:color w:val="000000"/>
          <w:kern w:val="0"/>
          <w:sz w:val="21"/>
          <w:szCs w:val="21"/>
          <w:lang w:val="en-US" w:eastAsia="en-US" w:bidi="ar-SA"/>
        </w:rPr>
      </w:pPr>
    </w:p>
    <w:p w14:paraId="2AB576B7">
      <w:pPr>
        <w:widowControl/>
        <w:kinsoku w:val="0"/>
        <w:autoSpaceDE w:val="0"/>
        <w:autoSpaceDN w:val="0"/>
        <w:adjustRightInd w:val="0"/>
        <w:snapToGrid w:val="0"/>
        <w:spacing w:before="91" w:line="237" w:lineRule="auto"/>
        <w:ind w:left="3140"/>
        <w:jc w:val="left"/>
        <w:textAlignment w:val="baseline"/>
        <w:rPr>
          <w:rFonts w:ascii="宋体" w:hAnsi="宋体" w:eastAsia="宋体" w:cs="宋体"/>
          <w:snapToGrid w:val="0"/>
          <w:color w:val="000000"/>
          <w:kern w:val="0"/>
          <w:sz w:val="13"/>
          <w:szCs w:val="13"/>
          <w:lang w:eastAsia="en-US"/>
        </w:rPr>
      </w:pPr>
      <w:r>
        <w:rPr>
          <w:rFonts w:ascii="Arial" w:hAnsi="Arial" w:eastAsia="Arial" w:cs="Arial"/>
          <w:snapToGrid w:val="0"/>
          <w:color w:val="000000"/>
          <w:kern w:val="0"/>
          <w:sz w:val="21"/>
          <w:szCs w:val="21"/>
          <w:lang w:eastAsia="en-US"/>
        </w:rPr>
        <w:fldChar w:fldCharType="begin"/>
      </w:r>
      <w:r>
        <w:rPr>
          <w:rFonts w:ascii="Arial" w:hAnsi="Arial" w:eastAsia="Arial" w:cs="Arial"/>
          <w:snapToGrid w:val="0"/>
          <w:color w:val="000000"/>
          <w:kern w:val="0"/>
          <w:sz w:val="21"/>
          <w:szCs w:val="21"/>
          <w:lang w:eastAsia="en-US"/>
        </w:rPr>
        <w:instrText xml:space="preserve"> HYPERLINK \l "bookmark16" </w:instrText>
      </w:r>
      <w:r>
        <w:rPr>
          <w:rFonts w:ascii="Arial" w:hAnsi="Arial" w:eastAsia="Arial" w:cs="Arial"/>
          <w:snapToGrid w:val="0"/>
          <w:color w:val="000000"/>
          <w:kern w:val="0"/>
          <w:sz w:val="21"/>
          <w:szCs w:val="21"/>
          <w:lang w:eastAsia="en-US"/>
        </w:rPr>
        <w:fldChar w:fldCharType="separate"/>
      </w:r>
      <w:r>
        <w:rPr>
          <w:rFonts w:ascii="仿宋" w:hAnsi="仿宋" w:eastAsia="仿宋" w:cs="仿宋"/>
          <w:b/>
          <w:bCs/>
          <w:snapToGrid w:val="0"/>
          <w:color w:val="000000"/>
          <w:spacing w:val="-5"/>
          <w:kern w:val="0"/>
          <w:sz w:val="28"/>
          <w:szCs w:val="28"/>
          <w:lang w:eastAsia="en-US"/>
        </w:rPr>
        <w:t>法定代表人证明</w:t>
      </w:r>
      <w:r>
        <w:rPr>
          <w:rFonts w:ascii="宋体" w:hAnsi="宋体" w:eastAsia="宋体" w:cs="宋体"/>
          <w:b/>
          <w:bCs/>
          <w:snapToGrid w:val="0"/>
          <w:color w:val="000000"/>
          <w:spacing w:val="-5"/>
          <w:kern w:val="0"/>
          <w:sz w:val="13"/>
          <w:szCs w:val="13"/>
          <w:lang w:eastAsia="en-US"/>
        </w:rPr>
        <w:t>①</w:t>
      </w:r>
      <w:r>
        <w:rPr>
          <w:rFonts w:ascii="宋体" w:hAnsi="宋体" w:eastAsia="宋体" w:cs="宋体"/>
          <w:b/>
          <w:bCs/>
          <w:snapToGrid w:val="0"/>
          <w:color w:val="000000"/>
          <w:spacing w:val="-5"/>
          <w:kern w:val="0"/>
          <w:sz w:val="13"/>
          <w:szCs w:val="13"/>
          <w:lang w:eastAsia="en-US"/>
        </w:rPr>
        <w:fldChar w:fldCharType="end"/>
      </w:r>
    </w:p>
    <w:p w14:paraId="58B3BF00">
      <w:pPr>
        <w:kinsoku w:val="0"/>
        <w:autoSpaceDE w:val="0"/>
        <w:autoSpaceDN w:val="0"/>
        <w:adjustRightInd w:val="0"/>
        <w:snapToGrid w:val="0"/>
        <w:spacing w:line="325" w:lineRule="auto"/>
        <w:jc w:val="left"/>
        <w:textAlignment w:val="baseline"/>
        <w:rPr>
          <w:rFonts w:ascii="Arial" w:hAnsi="Arial" w:eastAsia="Arial" w:cs="Arial"/>
          <w:snapToGrid w:val="0"/>
          <w:color w:val="000000"/>
          <w:kern w:val="0"/>
          <w:sz w:val="21"/>
          <w:szCs w:val="21"/>
          <w:lang w:val="en-US" w:eastAsia="en-US" w:bidi="ar-SA"/>
        </w:rPr>
      </w:pPr>
    </w:p>
    <w:p w14:paraId="1DEEF174">
      <w:pPr>
        <w:kinsoku w:val="0"/>
        <w:autoSpaceDE w:val="0"/>
        <w:autoSpaceDN w:val="0"/>
        <w:adjustRightInd w:val="0"/>
        <w:snapToGrid w:val="0"/>
        <w:spacing w:line="325" w:lineRule="auto"/>
        <w:jc w:val="left"/>
        <w:textAlignment w:val="baseline"/>
        <w:rPr>
          <w:rFonts w:ascii="Arial" w:hAnsi="Arial" w:eastAsia="Arial" w:cs="Arial"/>
          <w:snapToGrid w:val="0"/>
          <w:color w:val="000000"/>
          <w:kern w:val="0"/>
          <w:sz w:val="21"/>
          <w:szCs w:val="21"/>
          <w:lang w:val="en-US" w:eastAsia="en-US" w:bidi="ar-SA"/>
        </w:rPr>
      </w:pPr>
    </w:p>
    <w:p w14:paraId="4E3729C2">
      <w:pPr>
        <w:widowControl/>
        <w:tabs>
          <w:tab w:val="left" w:pos="1706"/>
        </w:tabs>
        <w:kinsoku w:val="0"/>
        <w:autoSpaceDE w:val="0"/>
        <w:autoSpaceDN w:val="0"/>
        <w:adjustRightInd w:val="0"/>
        <w:snapToGrid w:val="0"/>
        <w:spacing w:before="65" w:line="417" w:lineRule="auto"/>
        <w:ind w:left="35" w:right="15" w:firstLine="398"/>
        <w:jc w:val="left"/>
        <w:textAlignment w:val="baseline"/>
        <w:rPr>
          <w:rFonts w:ascii="仿宋" w:hAnsi="仿宋" w:eastAsia="仿宋" w:cs="仿宋"/>
          <w:snapToGrid w:val="0"/>
          <w:color w:val="000000"/>
          <w:kern w:val="0"/>
          <w:sz w:val="20"/>
          <w:szCs w:val="20"/>
          <w:lang w:eastAsia="en-US"/>
        </w:rPr>
      </w:pPr>
      <w:r>
        <w:rPr>
          <w:rFonts w:ascii="仿宋" w:hAnsi="仿宋" w:eastAsia="仿宋" w:cs="仿宋"/>
          <w:snapToGrid w:val="0"/>
          <w:color w:val="000000"/>
          <w:kern w:val="0"/>
          <w:sz w:val="20"/>
          <w:szCs w:val="20"/>
          <w:u w:val="single" w:color="auto"/>
          <w:lang w:eastAsia="en-US"/>
        </w:rPr>
        <w:tab/>
      </w:r>
      <w:r>
        <w:rPr>
          <w:rFonts w:ascii="仿宋" w:hAnsi="仿宋" w:eastAsia="仿宋" w:cs="仿宋"/>
          <w:snapToGrid w:val="0"/>
          <w:color w:val="000000"/>
          <w:spacing w:val="5"/>
          <w:kern w:val="0"/>
          <w:sz w:val="20"/>
          <w:szCs w:val="20"/>
          <w:u w:val="single" w:color="auto"/>
          <w:lang w:eastAsia="en-US"/>
        </w:rPr>
        <w:t>（法定代表人姓名）</w:t>
      </w:r>
      <w:r>
        <w:rPr>
          <w:rFonts w:ascii="仿宋" w:hAnsi="仿宋" w:eastAsia="仿宋" w:cs="仿宋"/>
          <w:snapToGrid w:val="0"/>
          <w:color w:val="000000"/>
          <w:spacing w:val="5"/>
          <w:kern w:val="0"/>
          <w:sz w:val="20"/>
          <w:szCs w:val="20"/>
          <w:lang w:eastAsia="en-US"/>
        </w:rPr>
        <w:t>系</w:t>
      </w:r>
      <w:r>
        <w:rPr>
          <w:rFonts w:ascii="仿宋" w:hAnsi="仿宋" w:eastAsia="仿宋" w:cs="仿宋"/>
          <w:snapToGrid w:val="0"/>
          <w:color w:val="000000"/>
          <w:spacing w:val="5"/>
          <w:kern w:val="0"/>
          <w:sz w:val="20"/>
          <w:szCs w:val="20"/>
          <w:u w:val="single" w:color="auto"/>
          <w:lang w:eastAsia="en-US"/>
        </w:rPr>
        <w:t xml:space="preserve">              （供应商名称）</w:t>
      </w:r>
      <w:r>
        <w:rPr>
          <w:rFonts w:ascii="仿宋" w:hAnsi="仿宋" w:eastAsia="仿宋" w:cs="仿宋"/>
          <w:snapToGrid w:val="0"/>
          <w:color w:val="000000"/>
          <w:spacing w:val="5"/>
          <w:kern w:val="0"/>
          <w:sz w:val="20"/>
          <w:szCs w:val="20"/>
          <w:lang w:eastAsia="en-US"/>
        </w:rPr>
        <w:t>法定代表人，职务</w:t>
      </w:r>
      <w:r>
        <w:rPr>
          <w:rFonts w:ascii="仿宋" w:hAnsi="仿宋" w:eastAsia="仿宋" w:cs="仿宋"/>
          <w:snapToGrid w:val="0"/>
          <w:color w:val="000000"/>
          <w:spacing w:val="16"/>
          <w:kern w:val="0"/>
          <w:sz w:val="20"/>
          <w:szCs w:val="20"/>
          <w:lang w:eastAsia="en-US"/>
        </w:rPr>
        <w:t xml:space="preserve"> </w:t>
      </w:r>
      <w:r>
        <w:rPr>
          <w:rFonts w:ascii="仿宋" w:hAnsi="仿宋" w:eastAsia="仿宋" w:cs="仿宋"/>
          <w:snapToGrid w:val="0"/>
          <w:color w:val="000000"/>
          <w:spacing w:val="4"/>
          <w:kern w:val="0"/>
          <w:sz w:val="20"/>
          <w:szCs w:val="20"/>
          <w:lang w:eastAsia="en-US"/>
        </w:rPr>
        <w:t xml:space="preserve">为 </w:t>
      </w:r>
      <w:r>
        <w:rPr>
          <w:rFonts w:ascii="仿宋" w:hAnsi="仿宋" w:eastAsia="仿宋" w:cs="仿宋"/>
          <w:snapToGrid w:val="0"/>
          <w:color w:val="000000"/>
          <w:spacing w:val="5"/>
          <w:kern w:val="0"/>
          <w:sz w:val="20"/>
          <w:szCs w:val="20"/>
          <w:u w:val="single" w:color="auto"/>
          <w:lang w:eastAsia="en-US"/>
        </w:rPr>
        <w:t xml:space="preserve">            </w:t>
      </w:r>
      <w:r>
        <w:rPr>
          <w:rFonts w:ascii="仿宋" w:hAnsi="仿宋" w:eastAsia="仿宋" w:cs="仿宋"/>
          <w:snapToGrid w:val="0"/>
          <w:color w:val="000000"/>
          <w:spacing w:val="4"/>
          <w:kern w:val="0"/>
          <w:sz w:val="20"/>
          <w:szCs w:val="20"/>
          <w:u w:val="single" w:color="auto"/>
          <w:lang w:eastAsia="en-US"/>
        </w:rPr>
        <w:t>（职务名称）</w:t>
      </w:r>
      <w:r>
        <w:rPr>
          <w:rFonts w:ascii="仿宋" w:hAnsi="仿宋" w:eastAsia="仿宋" w:cs="仿宋"/>
          <w:snapToGrid w:val="0"/>
          <w:color w:val="000000"/>
          <w:spacing w:val="4"/>
          <w:kern w:val="0"/>
          <w:sz w:val="20"/>
          <w:szCs w:val="20"/>
          <w:lang w:eastAsia="en-US"/>
        </w:rPr>
        <w:t>。</w:t>
      </w:r>
    </w:p>
    <w:p w14:paraId="5FCBF089">
      <w:pPr>
        <w:widowControl/>
        <w:kinsoku w:val="0"/>
        <w:autoSpaceDE w:val="0"/>
        <w:autoSpaceDN w:val="0"/>
        <w:adjustRightInd w:val="0"/>
        <w:snapToGrid w:val="0"/>
        <w:spacing w:before="36" w:line="232" w:lineRule="auto"/>
        <w:ind w:left="447"/>
        <w:jc w:val="left"/>
        <w:textAlignment w:val="baseline"/>
        <w:rPr>
          <w:rFonts w:ascii="仿宋" w:hAnsi="仿宋" w:eastAsia="仿宋" w:cs="仿宋"/>
          <w:snapToGrid w:val="0"/>
          <w:color w:val="000000"/>
          <w:kern w:val="0"/>
          <w:sz w:val="20"/>
          <w:szCs w:val="20"/>
          <w:lang w:eastAsia="en-US"/>
        </w:rPr>
      </w:pPr>
      <w:r>
        <w:rPr>
          <w:rFonts w:ascii="仿宋" w:hAnsi="仿宋" w:eastAsia="仿宋" w:cs="仿宋"/>
          <w:snapToGrid w:val="0"/>
          <w:color w:val="000000"/>
          <w:spacing w:val="4"/>
          <w:kern w:val="0"/>
          <w:sz w:val="20"/>
          <w:szCs w:val="20"/>
          <w:lang w:eastAsia="en-US"/>
        </w:rPr>
        <w:t>特此证明。</w:t>
      </w:r>
    </w:p>
    <w:p w14:paraId="54F87ACB">
      <w:pPr>
        <w:widowControl/>
        <w:kinsoku w:val="0"/>
        <w:autoSpaceDE w:val="0"/>
        <w:autoSpaceDN w:val="0"/>
        <w:adjustRightInd w:val="0"/>
        <w:snapToGrid w:val="0"/>
        <w:spacing w:before="218" w:line="231" w:lineRule="auto"/>
        <w:ind w:left="457"/>
        <w:jc w:val="left"/>
        <w:textAlignment w:val="baseline"/>
        <w:rPr>
          <w:rFonts w:ascii="仿宋" w:hAnsi="仿宋" w:eastAsia="仿宋" w:cs="仿宋"/>
          <w:snapToGrid w:val="0"/>
          <w:color w:val="000000"/>
          <w:kern w:val="0"/>
          <w:sz w:val="20"/>
          <w:szCs w:val="20"/>
          <w:lang w:eastAsia="en-US"/>
        </w:rPr>
      </w:pPr>
      <w:r>
        <w:rPr>
          <w:rFonts w:ascii="仿宋" w:hAnsi="仿宋" w:eastAsia="仿宋" w:cs="仿宋"/>
          <w:snapToGrid w:val="0"/>
          <w:color w:val="000000"/>
          <w:spacing w:val="6"/>
          <w:kern w:val="0"/>
          <w:sz w:val="20"/>
          <w:szCs w:val="20"/>
          <w:lang w:eastAsia="en-US"/>
        </w:rPr>
        <w:t>附：法定代表人身份证号码：</w:t>
      </w:r>
      <w:r>
        <w:rPr>
          <w:rFonts w:ascii="仿宋" w:hAnsi="仿宋" w:eastAsia="仿宋" w:cs="仿宋"/>
          <w:snapToGrid w:val="0"/>
          <w:color w:val="000000"/>
          <w:spacing w:val="6"/>
          <w:kern w:val="0"/>
          <w:sz w:val="20"/>
          <w:szCs w:val="20"/>
          <w:u w:val="single" w:color="auto"/>
          <w:lang w:eastAsia="en-US"/>
        </w:rPr>
        <w:t xml:space="preserve">                    </w:t>
      </w:r>
      <w:r>
        <w:rPr>
          <w:rFonts w:ascii="仿宋" w:hAnsi="仿宋" w:eastAsia="仿宋" w:cs="仿宋"/>
          <w:snapToGrid w:val="0"/>
          <w:color w:val="000000"/>
          <w:spacing w:val="6"/>
          <w:kern w:val="0"/>
          <w:sz w:val="20"/>
          <w:szCs w:val="20"/>
          <w:lang w:eastAsia="en-US"/>
        </w:rPr>
        <w:t>。</w:t>
      </w:r>
    </w:p>
    <w:p w14:paraId="44F4B3C3">
      <w:pPr>
        <w:kinsoku w:val="0"/>
        <w:autoSpaceDE w:val="0"/>
        <w:autoSpaceDN w:val="0"/>
        <w:adjustRightInd w:val="0"/>
        <w:snapToGrid w:val="0"/>
        <w:spacing w:line="312" w:lineRule="auto"/>
        <w:jc w:val="left"/>
        <w:textAlignment w:val="baseline"/>
        <w:rPr>
          <w:rFonts w:ascii="Arial" w:hAnsi="Arial" w:eastAsia="Arial" w:cs="Arial"/>
          <w:snapToGrid w:val="0"/>
          <w:color w:val="000000"/>
          <w:kern w:val="0"/>
          <w:sz w:val="21"/>
          <w:szCs w:val="21"/>
          <w:lang w:val="en-US" w:eastAsia="en-US" w:bidi="ar-SA"/>
        </w:rPr>
      </w:pPr>
    </w:p>
    <w:p w14:paraId="5C66497B">
      <w:pPr>
        <w:kinsoku w:val="0"/>
        <w:autoSpaceDE w:val="0"/>
        <w:autoSpaceDN w:val="0"/>
        <w:adjustRightInd w:val="0"/>
        <w:snapToGrid w:val="0"/>
        <w:spacing w:line="312" w:lineRule="auto"/>
        <w:jc w:val="left"/>
        <w:textAlignment w:val="baseline"/>
        <w:rPr>
          <w:rFonts w:ascii="Arial" w:hAnsi="Arial" w:eastAsia="Arial" w:cs="Arial"/>
          <w:snapToGrid w:val="0"/>
          <w:color w:val="000000"/>
          <w:kern w:val="0"/>
          <w:sz w:val="21"/>
          <w:szCs w:val="21"/>
          <w:lang w:val="en-US" w:eastAsia="en-US" w:bidi="ar-SA"/>
        </w:rPr>
      </w:pPr>
    </w:p>
    <w:p w14:paraId="432AF8EC">
      <w:pPr>
        <w:widowControl/>
        <w:kinsoku w:val="0"/>
        <w:autoSpaceDE w:val="0"/>
        <w:autoSpaceDN w:val="0"/>
        <w:adjustRightInd w:val="0"/>
        <w:snapToGrid w:val="0"/>
        <w:spacing w:before="65" w:line="231" w:lineRule="auto"/>
        <w:ind w:left="5498"/>
        <w:jc w:val="left"/>
        <w:textAlignment w:val="baseline"/>
        <w:rPr>
          <w:rFonts w:ascii="仿宋" w:hAnsi="仿宋" w:eastAsia="仿宋" w:cs="仿宋"/>
          <w:snapToGrid w:val="0"/>
          <w:color w:val="000000"/>
          <w:kern w:val="0"/>
          <w:sz w:val="20"/>
          <w:szCs w:val="20"/>
          <w:lang w:eastAsia="en-US"/>
        </w:rPr>
      </w:pPr>
      <w:r>
        <w:rPr>
          <w:rFonts w:ascii="仿宋" w:hAnsi="仿宋" w:eastAsia="仿宋" w:cs="仿宋"/>
          <w:snapToGrid w:val="0"/>
          <w:color w:val="000000"/>
          <w:spacing w:val="10"/>
          <w:kern w:val="0"/>
          <w:sz w:val="20"/>
          <w:szCs w:val="20"/>
          <w:lang w:eastAsia="en-US"/>
        </w:rPr>
        <w:t>供应商</w:t>
      </w:r>
      <w:r>
        <w:rPr>
          <w:rFonts w:ascii="仿宋" w:hAnsi="仿宋" w:eastAsia="仿宋" w:cs="仿宋"/>
          <w:snapToGrid w:val="0"/>
          <w:color w:val="000000"/>
          <w:spacing w:val="-4"/>
          <w:kern w:val="0"/>
          <w:sz w:val="20"/>
          <w:szCs w:val="20"/>
          <w:lang w:eastAsia="en-US"/>
        </w:rPr>
        <w:t>：</w:t>
      </w:r>
      <w:r>
        <w:rPr>
          <w:rFonts w:ascii="仿宋" w:hAnsi="仿宋" w:eastAsia="仿宋" w:cs="仿宋"/>
          <w:snapToGrid w:val="0"/>
          <w:color w:val="000000"/>
          <w:spacing w:val="5"/>
          <w:kern w:val="0"/>
          <w:sz w:val="20"/>
          <w:szCs w:val="20"/>
          <w:u w:val="single" w:color="auto"/>
          <w:lang w:eastAsia="en-US"/>
        </w:rPr>
        <w:t xml:space="preserve">          </w:t>
      </w:r>
      <w:r>
        <w:rPr>
          <w:rFonts w:ascii="仿宋" w:hAnsi="仿宋" w:eastAsia="仿宋" w:cs="仿宋"/>
          <w:snapToGrid w:val="0"/>
          <w:color w:val="000000"/>
          <w:spacing w:val="-4"/>
          <w:kern w:val="0"/>
          <w:sz w:val="20"/>
          <w:szCs w:val="20"/>
          <w:lang w:eastAsia="en-US"/>
        </w:rPr>
        <w:t>（</w:t>
      </w:r>
      <w:r>
        <w:rPr>
          <w:rFonts w:ascii="仿宋" w:hAnsi="仿宋" w:eastAsia="仿宋" w:cs="仿宋"/>
          <w:snapToGrid w:val="0"/>
          <w:color w:val="000000"/>
          <w:spacing w:val="10"/>
          <w:kern w:val="0"/>
          <w:sz w:val="20"/>
          <w:szCs w:val="20"/>
          <w:lang w:eastAsia="en-US"/>
        </w:rPr>
        <w:t>盖章）</w:t>
      </w:r>
    </w:p>
    <w:p w14:paraId="7CCFA32E">
      <w:pPr>
        <w:widowControl/>
        <w:kinsoku w:val="0"/>
        <w:autoSpaceDE w:val="0"/>
        <w:autoSpaceDN w:val="0"/>
        <w:adjustRightInd w:val="0"/>
        <w:snapToGrid w:val="0"/>
        <w:spacing w:before="220" w:line="231" w:lineRule="auto"/>
        <w:jc w:val="right"/>
        <w:textAlignment w:val="baseline"/>
        <w:rPr>
          <w:rFonts w:ascii="仿宋" w:hAnsi="仿宋" w:eastAsia="仿宋" w:cs="仿宋"/>
          <w:snapToGrid w:val="0"/>
          <w:color w:val="000000"/>
          <w:kern w:val="0"/>
          <w:sz w:val="20"/>
          <w:szCs w:val="20"/>
          <w:lang w:eastAsia="en-US"/>
        </w:rPr>
      </w:pPr>
      <w:r>
        <w:rPr>
          <w:rFonts w:ascii="仿宋" w:hAnsi="仿宋" w:eastAsia="仿宋" w:cs="仿宋"/>
          <w:snapToGrid w:val="0"/>
          <w:color w:val="000000"/>
          <w:spacing w:val="-25"/>
          <w:kern w:val="0"/>
          <w:sz w:val="20"/>
          <w:szCs w:val="20"/>
          <w:lang w:eastAsia="en-US"/>
        </w:rPr>
        <w:t>年</w:t>
      </w:r>
      <w:r>
        <w:rPr>
          <w:rFonts w:ascii="仿宋" w:hAnsi="仿宋" w:eastAsia="仿宋" w:cs="仿宋"/>
          <w:snapToGrid w:val="0"/>
          <w:color w:val="000000"/>
          <w:spacing w:val="13"/>
          <w:kern w:val="0"/>
          <w:sz w:val="20"/>
          <w:szCs w:val="20"/>
          <w:lang w:eastAsia="en-US"/>
        </w:rPr>
        <w:t xml:space="preserve">   </w:t>
      </w:r>
      <w:r>
        <w:rPr>
          <w:rFonts w:ascii="仿宋" w:hAnsi="仿宋" w:eastAsia="仿宋" w:cs="仿宋"/>
          <w:snapToGrid w:val="0"/>
          <w:color w:val="000000"/>
          <w:spacing w:val="-25"/>
          <w:kern w:val="0"/>
          <w:sz w:val="20"/>
          <w:szCs w:val="20"/>
          <w:lang w:eastAsia="en-US"/>
        </w:rPr>
        <w:t>月</w:t>
      </w:r>
      <w:r>
        <w:rPr>
          <w:rFonts w:ascii="仿宋" w:hAnsi="仿宋" w:eastAsia="仿宋" w:cs="仿宋"/>
          <w:snapToGrid w:val="0"/>
          <w:color w:val="000000"/>
          <w:spacing w:val="25"/>
          <w:kern w:val="0"/>
          <w:sz w:val="20"/>
          <w:szCs w:val="20"/>
          <w:lang w:eastAsia="en-US"/>
        </w:rPr>
        <w:t xml:space="preserve">   </w:t>
      </w:r>
      <w:r>
        <w:rPr>
          <w:rFonts w:ascii="仿宋" w:hAnsi="仿宋" w:eastAsia="仿宋" w:cs="仿宋"/>
          <w:snapToGrid w:val="0"/>
          <w:color w:val="000000"/>
          <w:spacing w:val="-25"/>
          <w:kern w:val="0"/>
          <w:sz w:val="20"/>
          <w:szCs w:val="20"/>
          <w:lang w:eastAsia="en-US"/>
        </w:rPr>
        <w:t>日</w:t>
      </w:r>
    </w:p>
    <w:p w14:paraId="5303244A">
      <w:pPr>
        <w:kinsoku w:val="0"/>
        <w:autoSpaceDE w:val="0"/>
        <w:autoSpaceDN w:val="0"/>
        <w:adjustRightInd w:val="0"/>
        <w:snapToGrid w:val="0"/>
        <w:spacing w:line="265" w:lineRule="auto"/>
        <w:jc w:val="left"/>
        <w:textAlignment w:val="baseline"/>
        <w:rPr>
          <w:rFonts w:ascii="Arial" w:hAnsi="Arial" w:eastAsia="Arial" w:cs="Arial"/>
          <w:snapToGrid w:val="0"/>
          <w:color w:val="000000"/>
          <w:kern w:val="0"/>
          <w:sz w:val="21"/>
          <w:szCs w:val="21"/>
          <w:lang w:val="en-US" w:eastAsia="en-US" w:bidi="ar-SA"/>
        </w:rPr>
      </w:pPr>
    </w:p>
    <w:p w14:paraId="08B354BB">
      <w:pPr>
        <w:kinsoku w:val="0"/>
        <w:autoSpaceDE w:val="0"/>
        <w:autoSpaceDN w:val="0"/>
        <w:adjustRightInd w:val="0"/>
        <w:snapToGrid w:val="0"/>
        <w:spacing w:line="265" w:lineRule="auto"/>
        <w:jc w:val="left"/>
        <w:textAlignment w:val="baseline"/>
        <w:rPr>
          <w:rFonts w:ascii="Arial" w:hAnsi="Arial" w:eastAsia="Arial" w:cs="Arial"/>
          <w:snapToGrid w:val="0"/>
          <w:color w:val="000000"/>
          <w:kern w:val="0"/>
          <w:sz w:val="21"/>
          <w:szCs w:val="21"/>
          <w:lang w:val="en-US" w:eastAsia="en-US" w:bidi="ar-SA"/>
        </w:rPr>
      </w:pPr>
    </w:p>
    <w:p w14:paraId="1BB4E846">
      <w:pPr>
        <w:kinsoku w:val="0"/>
        <w:autoSpaceDE w:val="0"/>
        <w:autoSpaceDN w:val="0"/>
        <w:adjustRightInd w:val="0"/>
        <w:snapToGrid w:val="0"/>
        <w:spacing w:line="266" w:lineRule="auto"/>
        <w:jc w:val="left"/>
        <w:textAlignment w:val="baseline"/>
        <w:rPr>
          <w:rFonts w:ascii="Arial" w:hAnsi="Arial" w:eastAsia="Arial" w:cs="Arial"/>
          <w:snapToGrid w:val="0"/>
          <w:color w:val="000000"/>
          <w:kern w:val="0"/>
          <w:sz w:val="21"/>
          <w:szCs w:val="21"/>
          <w:lang w:val="en-US" w:eastAsia="en-US" w:bidi="ar-SA"/>
        </w:rPr>
      </w:pPr>
    </w:p>
    <w:p w14:paraId="5C9369B5">
      <w:pPr>
        <w:widowControl/>
        <w:kinsoku w:val="0"/>
        <w:autoSpaceDE w:val="0"/>
        <w:autoSpaceDN w:val="0"/>
        <w:adjustRightInd w:val="0"/>
        <w:snapToGrid w:val="0"/>
        <w:spacing w:before="92" w:line="223" w:lineRule="auto"/>
        <w:ind w:left="1656"/>
        <w:jc w:val="left"/>
        <w:textAlignment w:val="baseline"/>
        <w:rPr>
          <w:rFonts w:ascii="仿宋" w:hAnsi="仿宋" w:eastAsia="仿宋" w:cs="仿宋"/>
          <w:snapToGrid w:val="0"/>
          <w:color w:val="000000"/>
          <w:kern w:val="0"/>
          <w:sz w:val="28"/>
          <w:szCs w:val="28"/>
          <w:lang w:eastAsia="en-US"/>
        </w:rPr>
      </w:pPr>
      <w:bookmarkStart w:id="1" w:name="bookmark16"/>
      <w:bookmarkEnd w:id="1"/>
      <w:r>
        <w:rPr>
          <w:rFonts w:ascii="仿宋" w:hAnsi="仿宋" w:eastAsia="仿宋" w:cs="仿宋"/>
          <w:b/>
          <w:bCs/>
          <w:snapToGrid w:val="0"/>
          <w:color w:val="000000"/>
          <w:spacing w:val="-3"/>
          <w:kern w:val="0"/>
          <w:sz w:val="28"/>
          <w:szCs w:val="28"/>
          <w:lang w:eastAsia="en-US"/>
        </w:rPr>
        <w:t>须提供法定代表人身份证正反两面扫描件</w:t>
      </w:r>
    </w:p>
    <w:p w14:paraId="4B1E086D">
      <w:pPr>
        <w:kinsoku w:val="0"/>
        <w:autoSpaceDE w:val="0"/>
        <w:autoSpaceDN w:val="0"/>
        <w:adjustRightInd w:val="0"/>
        <w:snapToGrid w:val="0"/>
        <w:spacing w:line="245" w:lineRule="auto"/>
        <w:jc w:val="left"/>
        <w:textAlignment w:val="baseline"/>
        <w:rPr>
          <w:rFonts w:ascii="Arial" w:hAnsi="Arial" w:eastAsia="Arial" w:cs="Arial"/>
          <w:snapToGrid w:val="0"/>
          <w:color w:val="000000"/>
          <w:kern w:val="0"/>
          <w:sz w:val="21"/>
          <w:szCs w:val="21"/>
          <w:lang w:val="en-US" w:eastAsia="en-US" w:bidi="ar-SA"/>
        </w:rPr>
      </w:pPr>
    </w:p>
    <w:p w14:paraId="79CC30EB">
      <w:pPr>
        <w:kinsoku w:val="0"/>
        <w:autoSpaceDE w:val="0"/>
        <w:autoSpaceDN w:val="0"/>
        <w:adjustRightInd w:val="0"/>
        <w:snapToGrid w:val="0"/>
        <w:spacing w:line="245" w:lineRule="auto"/>
        <w:jc w:val="left"/>
        <w:textAlignment w:val="baseline"/>
        <w:rPr>
          <w:rFonts w:ascii="Arial" w:hAnsi="Arial" w:eastAsia="Arial" w:cs="Arial"/>
          <w:snapToGrid w:val="0"/>
          <w:color w:val="000000"/>
          <w:kern w:val="0"/>
          <w:sz w:val="21"/>
          <w:szCs w:val="21"/>
          <w:lang w:val="en-US" w:eastAsia="en-US" w:bidi="ar-SA"/>
        </w:rPr>
      </w:pPr>
    </w:p>
    <w:p w14:paraId="03CB54C5">
      <w:pPr>
        <w:kinsoku w:val="0"/>
        <w:autoSpaceDE w:val="0"/>
        <w:autoSpaceDN w:val="0"/>
        <w:adjustRightInd w:val="0"/>
        <w:snapToGrid w:val="0"/>
        <w:spacing w:line="245" w:lineRule="auto"/>
        <w:jc w:val="left"/>
        <w:textAlignment w:val="baseline"/>
        <w:rPr>
          <w:rFonts w:ascii="Arial" w:hAnsi="Arial" w:eastAsia="Arial" w:cs="Arial"/>
          <w:snapToGrid w:val="0"/>
          <w:color w:val="000000"/>
          <w:kern w:val="0"/>
          <w:sz w:val="21"/>
          <w:szCs w:val="21"/>
          <w:lang w:val="en-US" w:eastAsia="en-US" w:bidi="ar-SA"/>
        </w:rPr>
      </w:pPr>
    </w:p>
    <w:p w14:paraId="3008704D">
      <w:pPr>
        <w:kinsoku w:val="0"/>
        <w:autoSpaceDE w:val="0"/>
        <w:autoSpaceDN w:val="0"/>
        <w:adjustRightInd w:val="0"/>
        <w:snapToGrid w:val="0"/>
        <w:spacing w:line="245" w:lineRule="auto"/>
        <w:jc w:val="left"/>
        <w:textAlignment w:val="baseline"/>
        <w:rPr>
          <w:rFonts w:ascii="Arial" w:hAnsi="Arial" w:eastAsia="Arial" w:cs="Arial"/>
          <w:snapToGrid w:val="0"/>
          <w:color w:val="000000"/>
          <w:kern w:val="0"/>
          <w:sz w:val="21"/>
          <w:szCs w:val="21"/>
          <w:lang w:val="en-US" w:eastAsia="en-US" w:bidi="ar-SA"/>
        </w:rPr>
      </w:pPr>
    </w:p>
    <w:p w14:paraId="4B35BFFA">
      <w:pPr>
        <w:kinsoku w:val="0"/>
        <w:autoSpaceDE w:val="0"/>
        <w:autoSpaceDN w:val="0"/>
        <w:adjustRightInd w:val="0"/>
        <w:snapToGrid w:val="0"/>
        <w:spacing w:line="245" w:lineRule="auto"/>
        <w:jc w:val="left"/>
        <w:textAlignment w:val="baseline"/>
        <w:rPr>
          <w:rFonts w:ascii="Arial" w:hAnsi="Arial" w:eastAsia="Arial" w:cs="Arial"/>
          <w:snapToGrid w:val="0"/>
          <w:color w:val="000000"/>
          <w:kern w:val="0"/>
          <w:sz w:val="21"/>
          <w:szCs w:val="21"/>
          <w:lang w:val="en-US" w:eastAsia="en-US" w:bidi="ar-SA"/>
        </w:rPr>
      </w:pPr>
    </w:p>
    <w:p w14:paraId="264354C4">
      <w:pPr>
        <w:kinsoku w:val="0"/>
        <w:autoSpaceDE w:val="0"/>
        <w:autoSpaceDN w:val="0"/>
        <w:adjustRightInd w:val="0"/>
        <w:snapToGrid w:val="0"/>
        <w:spacing w:line="245" w:lineRule="auto"/>
        <w:jc w:val="left"/>
        <w:textAlignment w:val="baseline"/>
        <w:rPr>
          <w:rFonts w:ascii="Arial" w:hAnsi="Arial" w:eastAsia="Arial" w:cs="Arial"/>
          <w:snapToGrid w:val="0"/>
          <w:color w:val="000000"/>
          <w:kern w:val="0"/>
          <w:sz w:val="21"/>
          <w:szCs w:val="21"/>
          <w:lang w:val="en-US" w:eastAsia="en-US" w:bidi="ar-SA"/>
        </w:rPr>
      </w:pPr>
    </w:p>
    <w:p w14:paraId="647F77C3">
      <w:pPr>
        <w:kinsoku w:val="0"/>
        <w:autoSpaceDE w:val="0"/>
        <w:autoSpaceDN w:val="0"/>
        <w:adjustRightInd w:val="0"/>
        <w:snapToGrid w:val="0"/>
        <w:spacing w:line="245" w:lineRule="auto"/>
        <w:jc w:val="left"/>
        <w:textAlignment w:val="baseline"/>
        <w:rPr>
          <w:rFonts w:ascii="Arial" w:hAnsi="Arial" w:eastAsia="Arial" w:cs="Arial"/>
          <w:snapToGrid w:val="0"/>
          <w:color w:val="000000"/>
          <w:kern w:val="0"/>
          <w:sz w:val="21"/>
          <w:szCs w:val="21"/>
          <w:lang w:val="en-US" w:eastAsia="en-US" w:bidi="ar-SA"/>
        </w:rPr>
      </w:pPr>
    </w:p>
    <w:p w14:paraId="05047D54">
      <w:pPr>
        <w:kinsoku w:val="0"/>
        <w:autoSpaceDE w:val="0"/>
        <w:autoSpaceDN w:val="0"/>
        <w:adjustRightInd w:val="0"/>
        <w:snapToGrid w:val="0"/>
        <w:spacing w:line="245" w:lineRule="auto"/>
        <w:jc w:val="left"/>
        <w:textAlignment w:val="baseline"/>
        <w:rPr>
          <w:rFonts w:ascii="Arial" w:hAnsi="Arial" w:eastAsia="Arial" w:cs="Arial"/>
          <w:snapToGrid w:val="0"/>
          <w:color w:val="000000"/>
          <w:kern w:val="0"/>
          <w:sz w:val="21"/>
          <w:szCs w:val="21"/>
          <w:lang w:val="en-US" w:eastAsia="en-US" w:bidi="ar-SA"/>
        </w:rPr>
      </w:pPr>
    </w:p>
    <w:p w14:paraId="3ED82ABC">
      <w:pPr>
        <w:kinsoku w:val="0"/>
        <w:autoSpaceDE w:val="0"/>
        <w:autoSpaceDN w:val="0"/>
        <w:adjustRightInd w:val="0"/>
        <w:snapToGrid w:val="0"/>
        <w:spacing w:line="245" w:lineRule="auto"/>
        <w:jc w:val="left"/>
        <w:textAlignment w:val="baseline"/>
        <w:rPr>
          <w:rFonts w:ascii="Arial" w:hAnsi="Arial" w:eastAsia="Arial" w:cs="Arial"/>
          <w:snapToGrid w:val="0"/>
          <w:color w:val="000000"/>
          <w:kern w:val="0"/>
          <w:sz w:val="21"/>
          <w:szCs w:val="21"/>
          <w:lang w:val="en-US" w:eastAsia="en-US" w:bidi="ar-SA"/>
        </w:rPr>
      </w:pPr>
    </w:p>
    <w:p w14:paraId="785E25A4">
      <w:pPr>
        <w:kinsoku w:val="0"/>
        <w:autoSpaceDE w:val="0"/>
        <w:autoSpaceDN w:val="0"/>
        <w:adjustRightInd w:val="0"/>
        <w:snapToGrid w:val="0"/>
        <w:spacing w:line="245" w:lineRule="auto"/>
        <w:jc w:val="left"/>
        <w:textAlignment w:val="baseline"/>
        <w:rPr>
          <w:rFonts w:ascii="Arial" w:hAnsi="Arial" w:eastAsia="Arial" w:cs="Arial"/>
          <w:snapToGrid w:val="0"/>
          <w:color w:val="000000"/>
          <w:kern w:val="0"/>
          <w:sz w:val="21"/>
          <w:szCs w:val="21"/>
          <w:lang w:val="en-US" w:eastAsia="en-US" w:bidi="ar-SA"/>
        </w:rPr>
      </w:pPr>
    </w:p>
    <w:p w14:paraId="3B562976">
      <w:pPr>
        <w:kinsoku w:val="0"/>
        <w:autoSpaceDE w:val="0"/>
        <w:autoSpaceDN w:val="0"/>
        <w:adjustRightInd w:val="0"/>
        <w:snapToGrid w:val="0"/>
        <w:spacing w:line="245" w:lineRule="auto"/>
        <w:jc w:val="left"/>
        <w:textAlignment w:val="baseline"/>
        <w:rPr>
          <w:rFonts w:ascii="Arial" w:hAnsi="Arial" w:eastAsia="Arial" w:cs="Arial"/>
          <w:snapToGrid w:val="0"/>
          <w:color w:val="000000"/>
          <w:kern w:val="0"/>
          <w:sz w:val="21"/>
          <w:szCs w:val="21"/>
          <w:lang w:val="en-US" w:eastAsia="en-US" w:bidi="ar-SA"/>
        </w:rPr>
      </w:pPr>
    </w:p>
    <w:p w14:paraId="1386D9DE">
      <w:pPr>
        <w:kinsoku w:val="0"/>
        <w:autoSpaceDE w:val="0"/>
        <w:autoSpaceDN w:val="0"/>
        <w:adjustRightInd w:val="0"/>
        <w:snapToGrid w:val="0"/>
        <w:spacing w:line="245" w:lineRule="auto"/>
        <w:jc w:val="left"/>
        <w:textAlignment w:val="baseline"/>
        <w:rPr>
          <w:rFonts w:ascii="Arial" w:hAnsi="Arial" w:eastAsia="Arial" w:cs="Arial"/>
          <w:snapToGrid w:val="0"/>
          <w:color w:val="000000"/>
          <w:kern w:val="0"/>
          <w:sz w:val="21"/>
          <w:szCs w:val="21"/>
          <w:lang w:val="en-US" w:eastAsia="en-US" w:bidi="ar-SA"/>
        </w:rPr>
      </w:pPr>
    </w:p>
    <w:p w14:paraId="00F38381">
      <w:pPr>
        <w:kinsoku w:val="0"/>
        <w:autoSpaceDE w:val="0"/>
        <w:autoSpaceDN w:val="0"/>
        <w:adjustRightInd w:val="0"/>
        <w:snapToGrid w:val="0"/>
        <w:spacing w:line="246" w:lineRule="auto"/>
        <w:jc w:val="left"/>
        <w:textAlignment w:val="baseline"/>
        <w:rPr>
          <w:rFonts w:ascii="Arial" w:hAnsi="Arial" w:eastAsia="Arial" w:cs="Arial"/>
          <w:snapToGrid w:val="0"/>
          <w:color w:val="000000"/>
          <w:kern w:val="0"/>
          <w:sz w:val="21"/>
          <w:szCs w:val="21"/>
          <w:lang w:val="en-US" w:eastAsia="en-US" w:bidi="ar-SA"/>
        </w:rPr>
      </w:pPr>
    </w:p>
    <w:p w14:paraId="6DE92FF0">
      <w:pPr>
        <w:kinsoku w:val="0"/>
        <w:autoSpaceDE w:val="0"/>
        <w:autoSpaceDN w:val="0"/>
        <w:adjustRightInd w:val="0"/>
        <w:snapToGrid w:val="0"/>
        <w:spacing w:line="246" w:lineRule="auto"/>
        <w:jc w:val="left"/>
        <w:textAlignment w:val="baseline"/>
        <w:rPr>
          <w:rFonts w:ascii="Arial" w:hAnsi="Arial" w:eastAsia="Arial" w:cs="Arial"/>
          <w:snapToGrid w:val="0"/>
          <w:color w:val="000000"/>
          <w:kern w:val="0"/>
          <w:sz w:val="21"/>
          <w:szCs w:val="21"/>
          <w:lang w:val="en-US" w:eastAsia="en-US" w:bidi="ar-SA"/>
        </w:rPr>
      </w:pPr>
    </w:p>
    <w:p w14:paraId="3D80583C">
      <w:pPr>
        <w:kinsoku w:val="0"/>
        <w:autoSpaceDE w:val="0"/>
        <w:autoSpaceDN w:val="0"/>
        <w:adjustRightInd w:val="0"/>
        <w:snapToGrid w:val="0"/>
        <w:spacing w:line="246" w:lineRule="auto"/>
        <w:jc w:val="left"/>
        <w:textAlignment w:val="baseline"/>
        <w:rPr>
          <w:rFonts w:ascii="Arial" w:hAnsi="Arial" w:eastAsia="Arial" w:cs="Arial"/>
          <w:snapToGrid w:val="0"/>
          <w:color w:val="000000"/>
          <w:kern w:val="0"/>
          <w:sz w:val="21"/>
          <w:szCs w:val="21"/>
          <w:lang w:val="en-US" w:eastAsia="en-US" w:bidi="ar-SA"/>
        </w:rPr>
      </w:pPr>
    </w:p>
    <w:p w14:paraId="59EBE71F">
      <w:pPr>
        <w:kinsoku w:val="0"/>
        <w:autoSpaceDE w:val="0"/>
        <w:autoSpaceDN w:val="0"/>
        <w:adjustRightInd w:val="0"/>
        <w:snapToGrid w:val="0"/>
        <w:spacing w:line="246" w:lineRule="auto"/>
        <w:jc w:val="left"/>
        <w:textAlignment w:val="baseline"/>
        <w:rPr>
          <w:rFonts w:ascii="Arial" w:hAnsi="Arial" w:eastAsia="Arial" w:cs="Arial"/>
          <w:snapToGrid w:val="0"/>
          <w:color w:val="000000"/>
          <w:kern w:val="0"/>
          <w:sz w:val="21"/>
          <w:szCs w:val="21"/>
          <w:lang w:val="en-US" w:eastAsia="en-US" w:bidi="ar-SA"/>
        </w:rPr>
      </w:pPr>
    </w:p>
    <w:p w14:paraId="2BCCDEBC">
      <w:pPr>
        <w:kinsoku w:val="0"/>
        <w:autoSpaceDE w:val="0"/>
        <w:autoSpaceDN w:val="0"/>
        <w:adjustRightInd w:val="0"/>
        <w:snapToGrid w:val="0"/>
        <w:spacing w:line="246" w:lineRule="auto"/>
        <w:jc w:val="left"/>
        <w:textAlignment w:val="baseline"/>
        <w:rPr>
          <w:rFonts w:ascii="Arial" w:hAnsi="Arial" w:eastAsia="Arial" w:cs="Arial"/>
          <w:snapToGrid w:val="0"/>
          <w:color w:val="000000"/>
          <w:kern w:val="0"/>
          <w:sz w:val="21"/>
          <w:szCs w:val="21"/>
          <w:lang w:val="en-US" w:eastAsia="en-US" w:bidi="ar-SA"/>
        </w:rPr>
      </w:pPr>
    </w:p>
    <w:p w14:paraId="065EADDE">
      <w:pPr>
        <w:kinsoku w:val="0"/>
        <w:autoSpaceDE w:val="0"/>
        <w:autoSpaceDN w:val="0"/>
        <w:adjustRightInd w:val="0"/>
        <w:snapToGrid w:val="0"/>
        <w:spacing w:line="246" w:lineRule="auto"/>
        <w:jc w:val="left"/>
        <w:textAlignment w:val="baseline"/>
        <w:rPr>
          <w:rFonts w:ascii="Arial" w:hAnsi="Arial" w:eastAsia="Arial" w:cs="Arial"/>
          <w:snapToGrid w:val="0"/>
          <w:color w:val="000000"/>
          <w:kern w:val="0"/>
          <w:sz w:val="21"/>
          <w:szCs w:val="21"/>
          <w:lang w:val="en-US" w:eastAsia="en-US" w:bidi="ar-SA"/>
        </w:rPr>
      </w:pPr>
    </w:p>
    <w:p w14:paraId="1C7C11E4">
      <w:pPr>
        <w:kinsoku w:val="0"/>
        <w:autoSpaceDE w:val="0"/>
        <w:autoSpaceDN w:val="0"/>
        <w:adjustRightInd w:val="0"/>
        <w:snapToGrid w:val="0"/>
        <w:spacing w:line="246" w:lineRule="auto"/>
        <w:jc w:val="left"/>
        <w:textAlignment w:val="baseline"/>
        <w:rPr>
          <w:rFonts w:ascii="Arial" w:hAnsi="Arial" w:eastAsia="Arial" w:cs="Arial"/>
          <w:snapToGrid w:val="0"/>
          <w:color w:val="000000"/>
          <w:kern w:val="0"/>
          <w:sz w:val="21"/>
          <w:szCs w:val="21"/>
          <w:lang w:val="en-US" w:eastAsia="en-US" w:bidi="ar-SA"/>
        </w:rPr>
      </w:pPr>
    </w:p>
    <w:p w14:paraId="6AA81E33">
      <w:pPr>
        <w:kinsoku w:val="0"/>
        <w:autoSpaceDE w:val="0"/>
        <w:autoSpaceDN w:val="0"/>
        <w:adjustRightInd w:val="0"/>
        <w:snapToGrid w:val="0"/>
        <w:spacing w:line="246" w:lineRule="auto"/>
        <w:jc w:val="left"/>
        <w:textAlignment w:val="baseline"/>
        <w:rPr>
          <w:rFonts w:ascii="Arial" w:hAnsi="Arial" w:eastAsia="Arial" w:cs="Arial"/>
          <w:snapToGrid w:val="0"/>
          <w:color w:val="000000"/>
          <w:kern w:val="0"/>
          <w:sz w:val="21"/>
          <w:szCs w:val="21"/>
          <w:lang w:val="en-US" w:eastAsia="en-US" w:bidi="ar-SA"/>
        </w:rPr>
      </w:pPr>
    </w:p>
    <w:p w14:paraId="4CB6303C">
      <w:pPr>
        <w:kinsoku w:val="0"/>
        <w:autoSpaceDE w:val="0"/>
        <w:autoSpaceDN w:val="0"/>
        <w:adjustRightInd w:val="0"/>
        <w:snapToGrid w:val="0"/>
        <w:spacing w:line="246" w:lineRule="auto"/>
        <w:jc w:val="left"/>
        <w:textAlignment w:val="baseline"/>
        <w:rPr>
          <w:rFonts w:ascii="Arial" w:hAnsi="Arial" w:eastAsia="Arial" w:cs="Arial"/>
          <w:snapToGrid w:val="0"/>
          <w:color w:val="000000"/>
          <w:kern w:val="0"/>
          <w:sz w:val="21"/>
          <w:szCs w:val="21"/>
          <w:lang w:val="en-US" w:eastAsia="en-US" w:bidi="ar-SA"/>
        </w:rPr>
      </w:pPr>
    </w:p>
    <w:p w14:paraId="020B5C5A">
      <w:pPr>
        <w:kinsoku w:val="0"/>
        <w:autoSpaceDE w:val="0"/>
        <w:autoSpaceDN w:val="0"/>
        <w:adjustRightInd w:val="0"/>
        <w:snapToGrid w:val="0"/>
        <w:spacing w:line="246" w:lineRule="auto"/>
        <w:jc w:val="left"/>
        <w:textAlignment w:val="baseline"/>
        <w:rPr>
          <w:rFonts w:ascii="Arial" w:hAnsi="Arial" w:eastAsia="Arial" w:cs="Arial"/>
          <w:snapToGrid w:val="0"/>
          <w:color w:val="000000"/>
          <w:kern w:val="0"/>
          <w:sz w:val="21"/>
          <w:szCs w:val="21"/>
          <w:lang w:val="en-US" w:eastAsia="en-US" w:bidi="ar-SA"/>
        </w:rPr>
      </w:pPr>
    </w:p>
    <w:p w14:paraId="7597980D">
      <w:pPr>
        <w:kinsoku w:val="0"/>
        <w:autoSpaceDE w:val="0"/>
        <w:autoSpaceDN w:val="0"/>
        <w:adjustRightInd w:val="0"/>
        <w:snapToGrid w:val="0"/>
        <w:spacing w:line="246" w:lineRule="auto"/>
        <w:jc w:val="left"/>
        <w:textAlignment w:val="baseline"/>
        <w:rPr>
          <w:rFonts w:ascii="Arial" w:hAnsi="Arial" w:eastAsia="Arial" w:cs="Arial"/>
          <w:snapToGrid w:val="0"/>
          <w:color w:val="000000"/>
          <w:kern w:val="0"/>
          <w:sz w:val="21"/>
          <w:szCs w:val="21"/>
          <w:lang w:val="en-US" w:eastAsia="en-US" w:bidi="ar-SA"/>
        </w:rPr>
      </w:pPr>
    </w:p>
    <w:p w14:paraId="03D18FF8">
      <w:pPr>
        <w:kinsoku w:val="0"/>
        <w:autoSpaceDE w:val="0"/>
        <w:autoSpaceDN w:val="0"/>
        <w:adjustRightInd w:val="0"/>
        <w:snapToGrid w:val="0"/>
        <w:spacing w:line="246" w:lineRule="auto"/>
        <w:jc w:val="left"/>
        <w:textAlignment w:val="baseline"/>
        <w:rPr>
          <w:rFonts w:ascii="Arial" w:hAnsi="Arial" w:eastAsia="Arial" w:cs="Arial"/>
          <w:snapToGrid w:val="0"/>
          <w:color w:val="000000"/>
          <w:kern w:val="0"/>
          <w:sz w:val="21"/>
          <w:szCs w:val="21"/>
          <w:lang w:val="en-US" w:eastAsia="en-US" w:bidi="ar-SA"/>
        </w:rPr>
      </w:pPr>
    </w:p>
    <w:p w14:paraId="104B052A">
      <w:pPr>
        <w:kinsoku w:val="0"/>
        <w:autoSpaceDE w:val="0"/>
        <w:autoSpaceDN w:val="0"/>
        <w:adjustRightInd w:val="0"/>
        <w:snapToGrid w:val="0"/>
        <w:spacing w:line="246" w:lineRule="auto"/>
        <w:jc w:val="left"/>
        <w:textAlignment w:val="baseline"/>
        <w:rPr>
          <w:rFonts w:ascii="Arial" w:hAnsi="Arial" w:eastAsia="Arial" w:cs="Arial"/>
          <w:snapToGrid w:val="0"/>
          <w:color w:val="000000"/>
          <w:kern w:val="0"/>
          <w:sz w:val="21"/>
          <w:szCs w:val="21"/>
          <w:lang w:val="en-US" w:eastAsia="en-US" w:bidi="ar-SA"/>
        </w:rPr>
      </w:pPr>
    </w:p>
    <w:p w14:paraId="529BD0C5">
      <w:pPr>
        <w:kinsoku w:val="0"/>
        <w:autoSpaceDE w:val="0"/>
        <w:autoSpaceDN w:val="0"/>
        <w:adjustRightInd w:val="0"/>
        <w:snapToGrid w:val="0"/>
        <w:spacing w:line="246" w:lineRule="auto"/>
        <w:jc w:val="left"/>
        <w:textAlignment w:val="baseline"/>
        <w:rPr>
          <w:rFonts w:ascii="Arial" w:hAnsi="Arial" w:eastAsia="Arial" w:cs="Arial"/>
          <w:snapToGrid w:val="0"/>
          <w:color w:val="000000"/>
          <w:kern w:val="0"/>
          <w:sz w:val="21"/>
          <w:szCs w:val="21"/>
          <w:lang w:val="en-US" w:eastAsia="en-US" w:bidi="ar-SA"/>
        </w:rPr>
      </w:pPr>
    </w:p>
    <w:p w14:paraId="1C9162BC">
      <w:pPr>
        <w:kinsoku w:val="0"/>
        <w:autoSpaceDE w:val="0"/>
        <w:autoSpaceDN w:val="0"/>
        <w:adjustRightInd w:val="0"/>
        <w:snapToGrid w:val="0"/>
        <w:spacing w:line="246" w:lineRule="auto"/>
        <w:jc w:val="left"/>
        <w:textAlignment w:val="baseline"/>
        <w:rPr>
          <w:rFonts w:ascii="Arial" w:hAnsi="Arial" w:eastAsia="Arial" w:cs="Arial"/>
          <w:snapToGrid w:val="0"/>
          <w:color w:val="000000"/>
          <w:kern w:val="0"/>
          <w:sz w:val="21"/>
          <w:szCs w:val="21"/>
          <w:lang w:val="en-US" w:eastAsia="en-US" w:bidi="ar-SA"/>
        </w:rPr>
      </w:pPr>
    </w:p>
    <w:p w14:paraId="6A1312C6">
      <w:pPr>
        <w:kinsoku w:val="0"/>
        <w:autoSpaceDE w:val="0"/>
        <w:autoSpaceDN w:val="0"/>
        <w:adjustRightInd w:val="0"/>
        <w:snapToGrid w:val="0"/>
        <w:spacing w:line="246" w:lineRule="auto"/>
        <w:jc w:val="left"/>
        <w:textAlignment w:val="baseline"/>
        <w:rPr>
          <w:rFonts w:ascii="Arial" w:hAnsi="Arial" w:eastAsia="Arial" w:cs="Arial"/>
          <w:snapToGrid w:val="0"/>
          <w:color w:val="000000"/>
          <w:kern w:val="0"/>
          <w:sz w:val="21"/>
          <w:szCs w:val="21"/>
          <w:lang w:val="en-US" w:eastAsia="en-US" w:bidi="ar-SA"/>
        </w:rPr>
      </w:pPr>
    </w:p>
    <w:p w14:paraId="7053A44C">
      <w:pPr>
        <w:kinsoku w:val="0"/>
        <w:autoSpaceDE w:val="0"/>
        <w:autoSpaceDN w:val="0"/>
        <w:adjustRightInd w:val="0"/>
        <w:snapToGrid w:val="0"/>
        <w:spacing w:line="246" w:lineRule="auto"/>
        <w:jc w:val="left"/>
        <w:textAlignment w:val="baseline"/>
        <w:rPr>
          <w:rFonts w:ascii="Arial" w:hAnsi="Arial" w:eastAsia="Arial" w:cs="Arial"/>
          <w:snapToGrid w:val="0"/>
          <w:color w:val="000000"/>
          <w:kern w:val="0"/>
          <w:sz w:val="21"/>
          <w:szCs w:val="21"/>
          <w:lang w:val="en-US" w:eastAsia="en-US" w:bidi="ar-SA"/>
        </w:rPr>
      </w:pPr>
    </w:p>
    <w:p w14:paraId="3F676DF6">
      <w:pPr>
        <w:kinsoku w:val="0"/>
        <w:autoSpaceDE w:val="0"/>
        <w:autoSpaceDN w:val="0"/>
        <w:adjustRightInd w:val="0"/>
        <w:snapToGrid w:val="0"/>
        <w:spacing w:line="246" w:lineRule="auto"/>
        <w:jc w:val="left"/>
        <w:textAlignment w:val="baseline"/>
        <w:rPr>
          <w:rFonts w:ascii="Arial" w:hAnsi="Arial" w:eastAsia="Arial" w:cs="Arial"/>
          <w:snapToGrid w:val="0"/>
          <w:color w:val="000000"/>
          <w:kern w:val="0"/>
          <w:sz w:val="21"/>
          <w:szCs w:val="21"/>
          <w:lang w:val="en-US" w:eastAsia="en-US" w:bidi="ar-SA"/>
        </w:rPr>
      </w:pPr>
    </w:p>
    <w:p w14:paraId="398BB5F6">
      <w:pPr>
        <w:kinsoku w:val="0"/>
        <w:autoSpaceDE w:val="0"/>
        <w:autoSpaceDN w:val="0"/>
        <w:adjustRightInd w:val="0"/>
        <w:snapToGrid w:val="0"/>
        <w:spacing w:line="246" w:lineRule="auto"/>
        <w:jc w:val="left"/>
        <w:textAlignment w:val="baseline"/>
      </w:pPr>
      <w:r>
        <w:rPr>
          <w:rFonts w:ascii="Arial" w:hAnsi="Arial" w:eastAsia="Arial" w:cs="Arial"/>
          <w:snapToGrid w:val="0"/>
          <w:color w:val="000000"/>
          <w:kern w:val="0"/>
          <w:sz w:val="21"/>
          <w:szCs w:val="21"/>
          <w:lang w:val="en-US" w:eastAsia="en-US" w:bidi="ar-S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8890</wp:posOffset>
                </wp:positionH>
                <wp:positionV relativeFrom="paragraph">
                  <wp:posOffset>99695</wp:posOffset>
                </wp:positionV>
                <wp:extent cx="1828800" cy="0"/>
                <wp:effectExtent l="4445" t="4445" r="5080" b="5080"/>
                <wp:wrapNone/>
                <wp:docPr id="8" name="任意多边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0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2880">
                              <a:moveTo>
                                <a:pt x="0" y="0"/>
                              </a:moveTo>
                              <a:lnTo>
                                <a:pt x="2880" y="0"/>
                              </a:lnTo>
                            </a:path>
                          </a:pathLst>
                        </a:custGeom>
                        <a:noFill/>
                        <a:ln w="0" cap="sq" cmpd="sng">
                          <a:solidFill>
                            <a:srgbClr val="000000"/>
                          </a:solidFill>
                          <a:prstDash val="solid"/>
                          <a:bevel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00" style="position:absolute;left:0pt;margin-left:0.7pt;margin-top:7.85pt;height:0pt;width:144pt;z-index:251662336;mso-width-relative:page;mso-height-relative:page;" filled="f" stroked="t" coordsize="2880,1" o:gfxdata="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" path="m0,0l2880,0e">
                <v:fill on="f" focussize="0,0"/>
                <v:stroke weight="0pt" color="#000000" joinstyle="bevel" endcap="square"/>
                <v:imagedata o:title=""/>
                <o:lock v:ext="edit" aspectratio="f"/>
              </v:shape>
            </w:pict>
          </mc:Fallback>
        </mc:AlternateContent>
      </w:r>
    </w:p>
    <w:sectPr>
      <w:headerReference r:id="rId9" w:type="default"/>
      <w:footerReference r:id="rId10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306301C">
    <w:pPr>
      <w:widowControl/>
      <w:kinsoku w:val="0"/>
      <w:autoSpaceDE w:val="0"/>
      <w:autoSpaceDN w:val="0"/>
      <w:adjustRightInd w:val="0"/>
      <w:snapToGrid w:val="0"/>
      <w:spacing w:line="176" w:lineRule="auto"/>
      <w:jc w:val="left"/>
      <w:textAlignment w:val="baseline"/>
      <w:rPr>
        <w:rFonts w:ascii="Times New Roman" w:hAnsi="Times New Roman" w:eastAsia="Times New Roman" w:cs="Times New Roman"/>
        <w:snapToGrid w:val="0"/>
        <w:color w:val="000000"/>
        <w:kern w:val="0"/>
        <w:sz w:val="18"/>
        <w:szCs w:val="18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F6CF77">
    <w:pPr>
      <w:widowControl/>
      <w:kinsoku w:val="0"/>
      <w:autoSpaceDE w:val="0"/>
      <w:autoSpaceDN w:val="0"/>
      <w:adjustRightInd w:val="0"/>
      <w:snapToGrid w:val="0"/>
      <w:spacing w:line="176" w:lineRule="auto"/>
      <w:jc w:val="left"/>
      <w:textAlignment w:val="baseline"/>
      <w:rPr>
        <w:rFonts w:ascii="Times New Roman" w:hAnsi="Times New Roman" w:eastAsia="Times New Roman" w:cs="Times New Roman"/>
        <w:snapToGrid w:val="0"/>
        <w:color w:val="000000"/>
        <w:kern w:val="0"/>
        <w:sz w:val="18"/>
        <w:szCs w:val="18"/>
        <w:lang w:eastAsia="en-US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A9398AA">
    <w:pPr>
      <w:widowControl/>
      <w:kinsoku w:val="0"/>
      <w:autoSpaceDE w:val="0"/>
      <w:autoSpaceDN w:val="0"/>
      <w:adjustRightInd w:val="0"/>
      <w:snapToGrid w:val="0"/>
      <w:spacing w:line="176" w:lineRule="auto"/>
      <w:jc w:val="left"/>
      <w:textAlignment w:val="baseline"/>
      <w:rPr>
        <w:rFonts w:ascii="Times New Roman" w:hAnsi="Times New Roman" w:eastAsia="Times New Roman" w:cs="Times New Roman"/>
        <w:snapToGrid w:val="0"/>
        <w:color w:val="000000"/>
        <w:kern w:val="0"/>
        <w:sz w:val="18"/>
        <w:szCs w:val="18"/>
        <w:lang w:eastAsia="en-US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79DA85C">
    <w:pPr>
      <w:widowControl/>
      <w:kinsoku w:val="0"/>
      <w:autoSpaceDE w:val="0"/>
      <w:autoSpaceDN w:val="0"/>
      <w:adjustRightInd w:val="0"/>
      <w:snapToGrid w:val="0"/>
      <w:spacing w:line="176" w:lineRule="auto"/>
      <w:jc w:val="left"/>
      <w:textAlignment w:val="baseline"/>
      <w:rPr>
        <w:rFonts w:ascii="Times New Roman" w:hAnsi="Times New Roman" w:eastAsia="Times New Roman" w:cs="Times New Roman"/>
        <w:snapToGrid w:val="0"/>
        <w:color w:val="000000"/>
        <w:kern w:val="0"/>
        <w:sz w:val="18"/>
        <w:szCs w:val="18"/>
        <w:lang w:eastAsia="en-US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1E3534">
    <w:pPr>
      <w:spacing w:line="176" w:lineRule="auto"/>
      <w:rPr>
        <w:rFonts w:ascii="Times New Roman" w:hAnsi="Times New Roman" w:eastAsia="Times New Roman" w:cs="Times New Roman"/>
        <w:sz w:val="18"/>
        <w:szCs w:val="18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49BDCEE">
    <w:pPr>
      <w:kinsoku w:val="0"/>
      <w:autoSpaceDE w:val="0"/>
      <w:autoSpaceDN w:val="0"/>
      <w:adjustRightInd w:val="0"/>
      <w:snapToGrid w:val="0"/>
      <w:spacing w:line="46" w:lineRule="auto"/>
      <w:jc w:val="left"/>
      <w:textAlignment w:val="baseline"/>
      <w:rPr>
        <w:rFonts w:ascii="Arial" w:hAnsi="Arial" w:eastAsia="Arial" w:cs="Arial"/>
        <w:snapToGrid w:val="0"/>
        <w:color w:val="000000"/>
        <w:kern w:val="0"/>
        <w:sz w:val="2"/>
        <w:szCs w:val="21"/>
        <w:lang w:val="en-US" w:eastAsia="en-US" w:bidi="ar-SA"/>
      </w:rPr>
    </w:pPr>
    <w:r>
      <w:rPr>
        <w:rFonts w:ascii="Arial" w:hAnsi="Arial" w:eastAsia="Arial" w:cs="Arial"/>
        <w:snapToGrid w:val="0"/>
        <w:color w:val="000000"/>
        <w:kern w:val="0"/>
        <w:sz w:val="21"/>
        <w:szCs w:val="21"/>
        <w:lang w:val="en-US" w:eastAsia="en-US" w:bidi="ar-SA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1143000</wp:posOffset>
              </wp:positionH>
              <wp:positionV relativeFrom="page">
                <wp:posOffset>683895</wp:posOffset>
              </wp:positionV>
              <wp:extent cx="5273675" cy="9525"/>
              <wp:effectExtent l="0" t="0" r="0" b="0"/>
              <wp:wrapNone/>
              <wp:docPr id="12" name="任意多边形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273675" cy="9525"/>
                      </a:xfrm>
                      <a:custGeom>
                        <a:avLst/>
                        <a:gdLst/>
                        <a:ahLst/>
                        <a:cxnLst/>
                        <a:pathLst>
                          <a:path w="8305" h="15">
                            <a:moveTo>
                              <a:pt x="0" y="0"/>
                            </a:moveTo>
                            <a:lnTo>
                              <a:pt x="8305" y="0"/>
                            </a:lnTo>
                            <a:lnTo>
                              <a:pt x="8305" y="14"/>
                            </a:lnTo>
                            <a:lnTo>
                              <a:pt x="0" y="14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shape id="_x0000_s1026" o:spid="_x0000_s1026" o:spt="100" style="position:absolute;left:0pt;margin-left:90pt;margin-top:53.85pt;height:0.75pt;width:415.25pt;mso-position-horizontal-relative:page;mso-position-vertical-relative:page;z-index:251659264;mso-width-relative:page;mso-height-relative:page;" fillcolor="#000000" filled="t" stroked="f" coordsize="8305,15" o:allowincell="f" o:gfxdata="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" path="m0,0l8305,0,8305,14,0,14,0,0xe">
              <v:fill on="t" focussize="0,0"/>
              <v:stroke on="f"/>
              <v:imagedata o:title=""/>
              <o:lock v:ext="edit" aspectratio="f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2930764">
    <w:pPr>
      <w:kinsoku w:val="0"/>
      <w:autoSpaceDE w:val="0"/>
      <w:autoSpaceDN w:val="0"/>
      <w:adjustRightInd w:val="0"/>
      <w:snapToGrid w:val="0"/>
      <w:spacing w:line="46" w:lineRule="auto"/>
      <w:jc w:val="left"/>
      <w:textAlignment w:val="baseline"/>
      <w:rPr>
        <w:rFonts w:ascii="Arial" w:hAnsi="Arial" w:eastAsia="Arial" w:cs="Arial"/>
        <w:snapToGrid w:val="0"/>
        <w:color w:val="000000"/>
        <w:kern w:val="0"/>
        <w:sz w:val="2"/>
        <w:szCs w:val="21"/>
        <w:lang w:val="en-US" w:eastAsia="en-US" w:bidi="ar-SA"/>
      </w:rPr>
    </w:pPr>
    <w:r>
      <w:rPr>
        <w:rFonts w:ascii="Arial" w:hAnsi="Arial" w:eastAsia="Arial" w:cs="Arial"/>
        <w:snapToGrid w:val="0"/>
        <w:color w:val="000000"/>
        <w:kern w:val="0"/>
        <w:sz w:val="21"/>
        <w:szCs w:val="21"/>
        <w:lang w:val="en-US" w:eastAsia="en-US" w:bidi="ar-SA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page">
                <wp:posOffset>1143000</wp:posOffset>
              </wp:positionH>
              <wp:positionV relativeFrom="page">
                <wp:posOffset>683895</wp:posOffset>
              </wp:positionV>
              <wp:extent cx="5273675" cy="9525"/>
              <wp:effectExtent l="0" t="0" r="0" b="0"/>
              <wp:wrapNone/>
              <wp:docPr id="14" name="任意多边形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273675" cy="9525"/>
                      </a:xfrm>
                      <a:custGeom>
                        <a:avLst/>
                        <a:gdLst/>
                        <a:ahLst/>
                        <a:cxnLst/>
                        <a:pathLst>
                          <a:path w="8305" h="15">
                            <a:moveTo>
                              <a:pt x="0" y="0"/>
                            </a:moveTo>
                            <a:lnTo>
                              <a:pt x="8305" y="0"/>
                            </a:lnTo>
                            <a:lnTo>
                              <a:pt x="8305" y="14"/>
                            </a:lnTo>
                            <a:lnTo>
                              <a:pt x="0" y="14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shape id="_x0000_s1026" o:spid="_x0000_s1026" o:spt="100" style="position:absolute;left:0pt;margin-left:90pt;margin-top:53.85pt;height:0.75pt;width:415.25pt;mso-position-horizontal-relative:page;mso-position-vertical-relative:page;z-index:251660288;mso-width-relative:page;mso-height-relative:page;" fillcolor="#000000" filled="t" stroked="f" coordsize="8305,15" o:allowincell="f" o:gfxdata="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JZT8D/ZAAAADAEAAA8AAAAAAAAA&#10;AQAgAAAAIgAAAGRycy9kb3ducmV2LnhtbFBLAQIUABQAAAAIAIdO4kAWAa37EAIAAH0EAAAOAAAA&#10;AAAAAAEAIAAAACgBAABkcnMvZTJvRG9jLnhtbFBLBQYAAAAABgAGAFkBAACqBQAAAAA=&#10;" path="m0,0l8305,0,8305,14,0,14,0,0xe">
              <v:fill on="t" focussize="0,0"/>
              <v:stroke on="f"/>
              <v:imagedata o:title=""/>
              <o:lock v:ext="edit" aspectratio="f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AE5B0BA">
    <w:pPr>
      <w:pStyle w:val="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U2YjY0N2U4MmQ2NzQ4NTAyMjlmMzFjZTYwMjQ4MTcifQ=="/>
  </w:docVars>
  <w:rsids>
    <w:rsidRoot w:val="601455E2"/>
    <w:rsid w:val="003F23CE"/>
    <w:rsid w:val="01E36EEC"/>
    <w:rsid w:val="02104022"/>
    <w:rsid w:val="056703FD"/>
    <w:rsid w:val="070627EE"/>
    <w:rsid w:val="0963712E"/>
    <w:rsid w:val="09756E61"/>
    <w:rsid w:val="120A2108"/>
    <w:rsid w:val="12D90460"/>
    <w:rsid w:val="166D15EC"/>
    <w:rsid w:val="17482DE9"/>
    <w:rsid w:val="197D7D98"/>
    <w:rsid w:val="1A9A56DF"/>
    <w:rsid w:val="21130FE1"/>
    <w:rsid w:val="23F8703A"/>
    <w:rsid w:val="24B91EA0"/>
    <w:rsid w:val="24EE7D9B"/>
    <w:rsid w:val="26345C82"/>
    <w:rsid w:val="26955FF5"/>
    <w:rsid w:val="26A34BB6"/>
    <w:rsid w:val="27982240"/>
    <w:rsid w:val="29E17ECF"/>
    <w:rsid w:val="2C26606D"/>
    <w:rsid w:val="349A75F8"/>
    <w:rsid w:val="385B697D"/>
    <w:rsid w:val="39227F3B"/>
    <w:rsid w:val="3E467EA9"/>
    <w:rsid w:val="3E682515"/>
    <w:rsid w:val="3FD140EA"/>
    <w:rsid w:val="441B1DD7"/>
    <w:rsid w:val="45941E41"/>
    <w:rsid w:val="4A930919"/>
    <w:rsid w:val="4B0435C5"/>
    <w:rsid w:val="4B84435B"/>
    <w:rsid w:val="4E167933"/>
    <w:rsid w:val="57435475"/>
    <w:rsid w:val="587F072F"/>
    <w:rsid w:val="5BCE7A03"/>
    <w:rsid w:val="5FA56CCD"/>
    <w:rsid w:val="601455E2"/>
    <w:rsid w:val="69F0323B"/>
    <w:rsid w:val="6A5F216E"/>
    <w:rsid w:val="6D714693"/>
    <w:rsid w:val="6E396833"/>
    <w:rsid w:val="6F865AA7"/>
    <w:rsid w:val="70CC398E"/>
    <w:rsid w:val="721101F2"/>
    <w:rsid w:val="72D336FA"/>
    <w:rsid w:val="7BC86AA4"/>
    <w:rsid w:val="7CBE0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eastAsia="仿宋" w:asciiTheme="minorHAnsi" w:hAnsiTheme="minorHAnsi" w:cstheme="minorBidi"/>
      <w:color w:val="auto"/>
      <w:kern w:val="2"/>
      <w:sz w:val="32"/>
      <w:szCs w:val="24"/>
      <w:lang w:val="en-US" w:eastAsia="zh-CN" w:bidi="ar-SA"/>
    </w:rPr>
  </w:style>
  <w:style w:type="paragraph" w:styleId="5">
    <w:name w:val="heading 2"/>
    <w:basedOn w:val="1"/>
    <w:next w:val="1"/>
    <w:link w:val="14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6">
    <w:name w:val="heading 3"/>
    <w:basedOn w:val="1"/>
    <w:next w:val="1"/>
    <w:qFormat/>
    <w:uiPriority w:val="0"/>
    <w:pPr>
      <w:keepNext/>
      <w:keepLines/>
      <w:spacing w:before="260" w:after="260" w:line="416" w:lineRule="auto"/>
      <w:jc w:val="center"/>
      <w:outlineLvl w:val="2"/>
    </w:pPr>
    <w:rPr>
      <w:rFonts w:ascii="宋体"/>
      <w:b/>
      <w:bCs/>
      <w:sz w:val="32"/>
      <w:szCs w:val="32"/>
    </w:rPr>
  </w:style>
  <w:style w:type="character" w:default="1" w:styleId="11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spacing w:after="120"/>
      <w:ind w:left="420" w:leftChars="200" w:firstLine="420" w:firstLineChars="200"/>
    </w:pPr>
    <w:rPr>
      <w:rFonts w:ascii="Times New Roman" w:hAnsi="Times New Roman" w:eastAsia="宋体" w:cs="Times New Roman"/>
      <w:sz w:val="21"/>
    </w:rPr>
  </w:style>
  <w:style w:type="paragraph" w:styleId="3">
    <w:name w:val="Body Text Indent"/>
    <w:basedOn w:val="1"/>
    <w:next w:val="4"/>
    <w:qFormat/>
    <w:uiPriority w:val="0"/>
    <w:pPr>
      <w:widowControl w:val="0"/>
      <w:spacing w:after="120"/>
      <w:ind w:left="200" w:leftChars="20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 w:eastAsia="宋体" w:cs="Times New Roman"/>
      <w:szCs w:val="20"/>
    </w:rPr>
  </w:style>
  <w:style w:type="paragraph" w:styleId="7">
    <w:name w:val="Body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paragraph" w:styleId="8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9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customStyle="1" w:styleId="12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3">
    <w:name w:val="Table Text"/>
    <w:basedOn w:val="1"/>
    <w:semiHidden/>
    <w:qFormat/>
    <w:uiPriority w:val="0"/>
    <w:rPr>
      <w:rFonts w:ascii="仿宋" w:hAnsi="仿宋" w:eastAsia="仿宋" w:cs="仿宋"/>
      <w:sz w:val="24"/>
      <w:szCs w:val="24"/>
      <w:lang w:val="en-US" w:eastAsia="en-US" w:bidi="ar-SA"/>
    </w:rPr>
  </w:style>
  <w:style w:type="character" w:customStyle="1" w:styleId="14">
    <w:name w:val="标题 2 Char"/>
    <w:link w:val="5"/>
    <w:qFormat/>
    <w:uiPriority w:val="0"/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customStyle="1" w:styleId="15">
    <w:name w:val="样式 标题 2 + Times New Roman 四号 非加粗 段前: 5 磅 段后: 0 磅 行距: 固定值 20..."/>
    <w:basedOn w:val="5"/>
    <w:qFormat/>
    <w:uiPriority w:val="0"/>
    <w:pPr>
      <w:spacing w:line="400" w:lineRule="exact"/>
    </w:pPr>
    <w:rPr>
      <w:rFonts w:ascii="Times New Roman" w:hAnsi="Times New Roman" w:cs="宋体"/>
      <w:b w:val="0"/>
      <w:bCs w:val="0"/>
      <w:sz w:val="28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3.xml"/><Relationship Id="rId8" Type="http://schemas.openxmlformats.org/officeDocument/2006/relationships/footer" Target="footer4.xml"/><Relationship Id="rId7" Type="http://schemas.openxmlformats.org/officeDocument/2006/relationships/header" Target="header2.xml"/><Relationship Id="rId6" Type="http://schemas.openxmlformats.org/officeDocument/2006/relationships/footer" Target="footer3.xml"/><Relationship Id="rId5" Type="http://schemas.openxmlformats.org/officeDocument/2006/relationships/header" Target="header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theme" Target="theme/theme1.xml"/><Relationship Id="rId10" Type="http://schemas.openxmlformats.org/officeDocument/2006/relationships/footer" Target="footer5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1328</Words>
  <Characters>1415</Characters>
  <Lines>0</Lines>
  <Paragraphs>0</Paragraphs>
  <TotalTime>4</TotalTime>
  <ScaleCrop>false</ScaleCrop>
  <LinksUpToDate>false</LinksUpToDate>
  <CharactersWithSpaces>1643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2024-09-20T01:06:00Z</dcterms:created>
  <dc:creator>韩博文</dc:creator>
  <cp:lastModifiedBy>韩博文</cp:lastModifiedBy>
  <dcterms:modified xsi:type="dcterms:W3CDTF">2024-09-27T03:09:31Z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2F76622C0FDE458BB35137FE41140641_11</vt:lpwstr>
  </property>
</Properties>
</file>